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70" w:rsidRPr="00E82770" w:rsidRDefault="00E82770" w:rsidP="00E82770">
      <w:pPr>
        <w:widowControl/>
        <w:jc w:val="left"/>
        <w:rPr>
          <w:rFonts w:ascii="宋体" w:eastAsia="宋体" w:hAnsi="宋体" w:cs="宋体"/>
          <w:kern w:val="0"/>
          <w:sz w:val="24"/>
          <w:szCs w:val="24"/>
        </w:rPr>
      </w:pPr>
      <w:r w:rsidRPr="00E82770">
        <w:rPr>
          <w:rFonts w:ascii="Simsun" w:eastAsia="宋体" w:hAnsi="Simsun" w:cs="宋体"/>
          <w:b/>
          <w:bCs/>
          <w:color w:val="000000"/>
          <w:kern w:val="0"/>
          <w:sz w:val="25"/>
          <w:szCs w:val="25"/>
        </w:rPr>
        <w:t>走出地暖设计的误区</w:t>
      </w:r>
      <w:r w:rsidRPr="00E82770">
        <w:rPr>
          <w:rFonts w:ascii="Simsun" w:eastAsia="宋体" w:hAnsi="Simsun" w:cs="宋体"/>
          <w:b/>
          <w:bCs/>
          <w:color w:val="000000"/>
          <w:kern w:val="0"/>
          <w:sz w:val="25"/>
          <w:szCs w:val="25"/>
        </w:rPr>
        <w:t>--</w:t>
      </w:r>
      <w:r w:rsidRPr="00E82770">
        <w:rPr>
          <w:rFonts w:ascii="Simsun" w:eastAsia="宋体" w:hAnsi="Simsun" w:cs="宋体"/>
          <w:b/>
          <w:bCs/>
          <w:color w:val="000000"/>
          <w:kern w:val="0"/>
          <w:sz w:val="25"/>
          <w:szCs w:val="25"/>
        </w:rPr>
        <w:t>《和红塔地暖学地暖》之走出误区</w:t>
      </w:r>
      <w:r w:rsidRPr="00E82770">
        <w:rPr>
          <w:rFonts w:ascii="Arial" w:eastAsia="宋体" w:hAnsi="Arial" w:cs="Arial"/>
          <w:color w:val="222222"/>
          <w:kern w:val="0"/>
          <w:sz w:val="16"/>
          <w:szCs w:val="16"/>
        </w:rPr>
        <w:br/>
      </w:r>
      <w:r w:rsidRPr="00E82770">
        <w:rPr>
          <w:rFonts w:ascii="Arial" w:eastAsia="宋体" w:hAnsi="Arial" w:cs="Arial"/>
          <w:color w:val="222222"/>
          <w:kern w:val="0"/>
          <w:sz w:val="16"/>
          <w:szCs w:val="16"/>
        </w:rPr>
        <w:br/>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摘要：借助《红塔地暖》我们已经比较系统的把地暖设计一起学习了一遍。然而，看到网上很多朋友仍然在</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黑暗中摸索前进</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，想起自己当初学地暖的情形，不觉黯然。本文讲几个做地暖设计的重点问题，希望能把更多朋友带出误区。</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关键字：地暖</w:t>
      </w:r>
      <w:r w:rsidRPr="00E82770">
        <w:rPr>
          <w:rFonts w:ascii="Simsun" w:eastAsia="宋体" w:hAnsi="Simsun" w:cs="宋体"/>
          <w:color w:val="000000"/>
          <w:kern w:val="0"/>
          <w:sz w:val="19"/>
          <w:szCs w:val="19"/>
        </w:rPr>
        <w:t xml:space="preserve"> </w:t>
      </w:r>
      <w:r w:rsidRPr="00E82770">
        <w:rPr>
          <w:rFonts w:ascii="Simsun" w:eastAsia="宋体" w:hAnsi="Simsun" w:cs="宋体"/>
          <w:color w:val="000000"/>
          <w:kern w:val="0"/>
          <w:sz w:val="19"/>
          <w:szCs w:val="19"/>
        </w:rPr>
        <w:t>热力外网</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1.</w:t>
      </w:r>
      <w:r w:rsidRPr="00E82770">
        <w:rPr>
          <w:rFonts w:ascii="Simsun" w:eastAsia="宋体" w:hAnsi="Simsun" w:cs="宋体"/>
          <w:color w:val="000000"/>
          <w:kern w:val="0"/>
          <w:sz w:val="19"/>
          <w:szCs w:val="19"/>
        </w:rPr>
        <w:t>我们都知道，每个集分水器所带环路不宜超过</w:t>
      </w:r>
      <w:r w:rsidRPr="00E82770">
        <w:rPr>
          <w:rFonts w:ascii="Simsun" w:eastAsia="宋体" w:hAnsi="Simsun" w:cs="宋体"/>
          <w:color w:val="000000"/>
          <w:kern w:val="0"/>
          <w:sz w:val="19"/>
          <w:szCs w:val="19"/>
        </w:rPr>
        <w:t>8</w:t>
      </w:r>
      <w:r w:rsidRPr="00E82770">
        <w:rPr>
          <w:rFonts w:ascii="Simsun" w:eastAsia="宋体" w:hAnsi="Simsun" w:cs="宋体"/>
          <w:color w:val="000000"/>
          <w:kern w:val="0"/>
          <w:sz w:val="19"/>
          <w:szCs w:val="19"/>
        </w:rPr>
        <w:t>个。</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根据我的理解，其实我们可以把每个集分水器接很多个环路，如果没有什么规范约束的话。但我们可以设想一下，假如我们接了</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个环路，那么这</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个环路的集分水器可能有五六米甚至更长，离供回水管最近的环路与离供回水管最远的环路阻力会相差很多，这无疑会给各环路的平衡带来很多问题。可能出现的问题是这个环路调好了，那个环路又不平衡了。水力平衡是个动态的平衡，当你调整其中一个环路时，其他的环路（包括已经调好的环路）水力工况其实已经改变了。唯一能平衡这</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个环路的方法就是来</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个人，每个人负责一个环路，大家一起喊</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一、二、三</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开始调整，然后再一起喊</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一、二、三</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放手</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或许我们可以用温度控制装置完成这</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个人的工作，毕竟这样做的成本太高了；何况实际的工程中大多还是简易地暖（每个环路装个手动阀门）。</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针对简易地暖的调节方式，我们建议每个集分水器不宜超过</w:t>
      </w:r>
      <w:r w:rsidRPr="00E82770">
        <w:rPr>
          <w:rFonts w:ascii="Simsun" w:eastAsia="宋体" w:hAnsi="Simsun" w:cs="宋体"/>
          <w:color w:val="000000"/>
          <w:kern w:val="0"/>
          <w:sz w:val="19"/>
          <w:szCs w:val="19"/>
        </w:rPr>
        <w:t>8</w:t>
      </w:r>
      <w:r w:rsidRPr="00E82770">
        <w:rPr>
          <w:rFonts w:ascii="Simsun" w:eastAsia="宋体" w:hAnsi="Simsun" w:cs="宋体"/>
          <w:color w:val="000000"/>
          <w:kern w:val="0"/>
          <w:sz w:val="19"/>
          <w:szCs w:val="19"/>
        </w:rPr>
        <w:t>个环路，供设计参考。再说，即使</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路的平衡问题解决了，生产</w:t>
      </w:r>
      <w:r w:rsidRPr="00E82770">
        <w:rPr>
          <w:rFonts w:ascii="Simsun" w:eastAsia="宋体" w:hAnsi="Simsun" w:cs="宋体"/>
          <w:color w:val="000000"/>
          <w:kern w:val="0"/>
          <w:sz w:val="19"/>
          <w:szCs w:val="19"/>
        </w:rPr>
        <w:t>2</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100</w:t>
      </w:r>
      <w:r w:rsidRPr="00E82770">
        <w:rPr>
          <w:rFonts w:ascii="Simsun" w:eastAsia="宋体" w:hAnsi="Simsun" w:cs="宋体"/>
          <w:color w:val="000000"/>
          <w:kern w:val="0"/>
          <w:sz w:val="19"/>
          <w:szCs w:val="19"/>
        </w:rPr>
        <w:t>路集分水器也是个庞大的工程</w:t>
      </w:r>
      <w:r w:rsidRPr="00E82770">
        <w:rPr>
          <w:rFonts w:ascii="Simsun" w:eastAsia="宋体" w:hAnsi="Simsun" w:cs="宋体"/>
          <w:color w:val="000000"/>
          <w:kern w:val="0"/>
          <w:sz w:val="19"/>
          <w:szCs w:val="19"/>
        </w:rPr>
        <w:t>……</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曾经遇到这样一个工程，正好有</w:t>
      </w:r>
      <w:r w:rsidRPr="00E82770">
        <w:rPr>
          <w:rFonts w:ascii="Simsun" w:eastAsia="宋体" w:hAnsi="Simsun" w:cs="宋体"/>
          <w:color w:val="000000"/>
          <w:kern w:val="0"/>
          <w:sz w:val="19"/>
          <w:szCs w:val="19"/>
        </w:rPr>
        <w:t>9</w:t>
      </w:r>
      <w:r w:rsidRPr="00E82770">
        <w:rPr>
          <w:rFonts w:ascii="Simsun" w:eastAsia="宋体" w:hAnsi="Simsun" w:cs="宋体"/>
          <w:color w:val="000000"/>
          <w:kern w:val="0"/>
          <w:sz w:val="19"/>
          <w:szCs w:val="19"/>
        </w:rPr>
        <w:t>路。放个</w:t>
      </w:r>
      <w:r w:rsidRPr="00E82770">
        <w:rPr>
          <w:rFonts w:ascii="Simsun" w:eastAsia="宋体" w:hAnsi="Simsun" w:cs="宋体"/>
          <w:color w:val="000000"/>
          <w:kern w:val="0"/>
          <w:sz w:val="19"/>
          <w:szCs w:val="19"/>
        </w:rPr>
        <w:t>9</w:t>
      </w:r>
      <w:r w:rsidRPr="00E82770">
        <w:rPr>
          <w:rFonts w:ascii="Simsun" w:eastAsia="宋体" w:hAnsi="Simsun" w:cs="宋体"/>
          <w:color w:val="000000"/>
          <w:kern w:val="0"/>
          <w:sz w:val="19"/>
          <w:szCs w:val="19"/>
        </w:rPr>
        <w:t>路的集分水器就绝对不可以吗？不是。我最常用的是</w:t>
      </w:r>
      <w:r w:rsidRPr="00E82770">
        <w:rPr>
          <w:rFonts w:ascii="Simsun" w:eastAsia="宋体" w:hAnsi="Simsun" w:cs="宋体"/>
          <w:color w:val="000000"/>
          <w:kern w:val="0"/>
          <w:sz w:val="19"/>
          <w:szCs w:val="19"/>
        </w:rPr>
        <w:t>2</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3</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4</w:t>
      </w:r>
      <w:r w:rsidRPr="00E82770">
        <w:rPr>
          <w:rFonts w:ascii="Simsun" w:eastAsia="宋体" w:hAnsi="Simsun" w:cs="宋体"/>
          <w:color w:val="000000"/>
          <w:kern w:val="0"/>
          <w:sz w:val="19"/>
          <w:szCs w:val="19"/>
        </w:rPr>
        <w:t>路分水器。如果采购不到怎么办？当然也可以不用</w:t>
      </w:r>
      <w:r w:rsidRPr="00E82770">
        <w:rPr>
          <w:rFonts w:ascii="Simsun" w:eastAsia="宋体" w:hAnsi="Simsun" w:cs="宋体"/>
          <w:color w:val="000000"/>
          <w:kern w:val="0"/>
          <w:sz w:val="19"/>
          <w:szCs w:val="19"/>
        </w:rPr>
        <w:t>9</w:t>
      </w:r>
      <w:r w:rsidRPr="00E82770">
        <w:rPr>
          <w:rFonts w:ascii="Simsun" w:eastAsia="宋体" w:hAnsi="Simsun" w:cs="宋体"/>
          <w:color w:val="000000"/>
          <w:kern w:val="0"/>
          <w:sz w:val="19"/>
          <w:szCs w:val="19"/>
        </w:rPr>
        <w:t>路的集分水器，用个</w:t>
      </w:r>
      <w:r w:rsidRPr="00E82770">
        <w:rPr>
          <w:rFonts w:ascii="Simsun" w:eastAsia="宋体" w:hAnsi="Simsun" w:cs="宋体"/>
          <w:color w:val="000000"/>
          <w:kern w:val="0"/>
          <w:sz w:val="19"/>
          <w:szCs w:val="19"/>
        </w:rPr>
        <w:t>4</w:t>
      </w:r>
      <w:r w:rsidRPr="00E82770">
        <w:rPr>
          <w:rFonts w:ascii="Simsun" w:eastAsia="宋体" w:hAnsi="Simsun" w:cs="宋体"/>
          <w:color w:val="000000"/>
          <w:kern w:val="0"/>
          <w:sz w:val="19"/>
          <w:szCs w:val="19"/>
        </w:rPr>
        <w:t>路，再用个</w:t>
      </w:r>
      <w:r w:rsidRPr="00E82770">
        <w:rPr>
          <w:rFonts w:ascii="Simsun" w:eastAsia="宋体" w:hAnsi="Simsun" w:cs="宋体"/>
          <w:color w:val="000000"/>
          <w:kern w:val="0"/>
          <w:sz w:val="19"/>
          <w:szCs w:val="19"/>
        </w:rPr>
        <w:t>5</w:t>
      </w:r>
      <w:r w:rsidRPr="00E82770">
        <w:rPr>
          <w:rFonts w:ascii="Simsun" w:eastAsia="宋体" w:hAnsi="Simsun" w:cs="宋体"/>
          <w:color w:val="000000"/>
          <w:kern w:val="0"/>
          <w:sz w:val="19"/>
          <w:szCs w:val="19"/>
        </w:rPr>
        <w:t>路不就解决了吗？</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本人推荐采用</w:t>
      </w:r>
      <w:r w:rsidRPr="00E82770">
        <w:rPr>
          <w:rFonts w:ascii="Simsun" w:eastAsia="宋体" w:hAnsi="Simsun" w:cs="宋体"/>
          <w:color w:val="000000"/>
          <w:kern w:val="0"/>
          <w:sz w:val="19"/>
          <w:szCs w:val="19"/>
        </w:rPr>
        <w:t>2</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4</w:t>
      </w:r>
      <w:r w:rsidRPr="00E82770">
        <w:rPr>
          <w:rFonts w:ascii="Simsun" w:eastAsia="宋体" w:hAnsi="Simsun" w:cs="宋体"/>
          <w:color w:val="000000"/>
          <w:kern w:val="0"/>
          <w:sz w:val="19"/>
          <w:szCs w:val="19"/>
        </w:rPr>
        <w:t>路集分水器。小于</w:t>
      </w:r>
      <w:r w:rsidRPr="00E82770">
        <w:rPr>
          <w:rFonts w:ascii="Simsun" w:eastAsia="宋体" w:hAnsi="Simsun" w:cs="宋体"/>
          <w:color w:val="000000"/>
          <w:kern w:val="0"/>
          <w:sz w:val="19"/>
          <w:szCs w:val="19"/>
        </w:rPr>
        <w:t>4</w:t>
      </w:r>
      <w:r w:rsidRPr="00E82770">
        <w:rPr>
          <w:rFonts w:ascii="Simsun" w:eastAsia="宋体" w:hAnsi="Simsun" w:cs="宋体"/>
          <w:color w:val="000000"/>
          <w:kern w:val="0"/>
          <w:sz w:val="19"/>
          <w:szCs w:val="19"/>
        </w:rPr>
        <w:t>路的相对来说小巧美观，便于运输，便于施工。</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lastRenderedPageBreak/>
        <w:t>类似的问题还有每个环路最长多少米。规范说不宜超过</w:t>
      </w:r>
      <w:r w:rsidRPr="00E82770">
        <w:rPr>
          <w:rFonts w:ascii="Simsun" w:eastAsia="宋体" w:hAnsi="Simsun" w:cs="宋体"/>
          <w:color w:val="000000"/>
          <w:kern w:val="0"/>
          <w:sz w:val="19"/>
          <w:szCs w:val="19"/>
        </w:rPr>
        <w:t>120m</w:t>
      </w:r>
      <w:r w:rsidRPr="00E82770">
        <w:rPr>
          <w:rFonts w:ascii="Simsun" w:eastAsia="宋体" w:hAnsi="Simsun" w:cs="宋体"/>
          <w:color w:val="000000"/>
          <w:kern w:val="0"/>
          <w:sz w:val="19"/>
          <w:szCs w:val="19"/>
        </w:rPr>
        <w:t>。我们在实际工程中可以灵活掌握。</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但是我们应该知道，同是这</w:t>
      </w:r>
      <w:r w:rsidRPr="00E82770">
        <w:rPr>
          <w:rFonts w:ascii="Simsun" w:eastAsia="宋体" w:hAnsi="Simsun" w:cs="宋体"/>
          <w:color w:val="000000"/>
          <w:kern w:val="0"/>
          <w:sz w:val="19"/>
          <w:szCs w:val="19"/>
        </w:rPr>
        <w:t>120m</w:t>
      </w:r>
      <w:r w:rsidRPr="00E82770">
        <w:rPr>
          <w:rFonts w:ascii="Simsun" w:eastAsia="宋体" w:hAnsi="Simsun" w:cs="宋体"/>
          <w:color w:val="000000"/>
          <w:kern w:val="0"/>
          <w:sz w:val="19"/>
          <w:szCs w:val="19"/>
        </w:rPr>
        <w:t>管，前</w:t>
      </w:r>
      <w:r w:rsidRPr="00E82770">
        <w:rPr>
          <w:rFonts w:ascii="Simsun" w:eastAsia="宋体" w:hAnsi="Simsun" w:cs="宋体"/>
          <w:color w:val="000000"/>
          <w:kern w:val="0"/>
          <w:sz w:val="19"/>
          <w:szCs w:val="19"/>
        </w:rPr>
        <w:t>60m</w:t>
      </w:r>
      <w:r w:rsidRPr="00E82770">
        <w:rPr>
          <w:rFonts w:ascii="Simsun" w:eastAsia="宋体" w:hAnsi="Simsun" w:cs="宋体"/>
          <w:color w:val="000000"/>
          <w:kern w:val="0"/>
          <w:sz w:val="19"/>
          <w:szCs w:val="19"/>
        </w:rPr>
        <w:t>和后</w:t>
      </w:r>
      <w:r w:rsidRPr="00E82770">
        <w:rPr>
          <w:rFonts w:ascii="Simsun" w:eastAsia="宋体" w:hAnsi="Simsun" w:cs="宋体"/>
          <w:color w:val="000000"/>
          <w:kern w:val="0"/>
          <w:sz w:val="19"/>
          <w:szCs w:val="19"/>
        </w:rPr>
        <w:t>60m</w:t>
      </w:r>
      <w:r w:rsidRPr="00E82770">
        <w:rPr>
          <w:rFonts w:ascii="Simsun" w:eastAsia="宋体" w:hAnsi="Simsun" w:cs="宋体"/>
          <w:color w:val="000000"/>
          <w:kern w:val="0"/>
          <w:sz w:val="19"/>
          <w:szCs w:val="19"/>
        </w:rPr>
        <w:t>的平均水温是不一样的，后面的管段的水温经过前面的放热，实际温度已经降低。如果我们用</w:t>
      </w:r>
      <w:r w:rsidRPr="00E82770">
        <w:rPr>
          <w:rFonts w:ascii="Simsun" w:eastAsia="宋体" w:hAnsi="Simsun" w:cs="宋体"/>
          <w:color w:val="000000"/>
          <w:kern w:val="0"/>
          <w:sz w:val="19"/>
          <w:szCs w:val="19"/>
        </w:rPr>
        <w:t>120m</w:t>
      </w:r>
      <w:r w:rsidRPr="00E82770">
        <w:rPr>
          <w:rFonts w:ascii="Simsun" w:eastAsia="宋体" w:hAnsi="Simsun" w:cs="宋体"/>
          <w:color w:val="000000"/>
          <w:kern w:val="0"/>
          <w:sz w:val="19"/>
          <w:szCs w:val="19"/>
        </w:rPr>
        <w:t>管子盘两个热负荷完全相同的房间，每个房间假设都盘</w:t>
      </w:r>
      <w:r w:rsidRPr="00E82770">
        <w:rPr>
          <w:rFonts w:ascii="Simsun" w:eastAsia="宋体" w:hAnsi="Simsun" w:cs="宋体"/>
          <w:color w:val="000000"/>
          <w:kern w:val="0"/>
          <w:sz w:val="19"/>
          <w:szCs w:val="19"/>
        </w:rPr>
        <w:t>60m</w:t>
      </w:r>
      <w:r w:rsidRPr="00E82770">
        <w:rPr>
          <w:rFonts w:ascii="Simsun" w:eastAsia="宋体" w:hAnsi="Simsun" w:cs="宋体"/>
          <w:color w:val="000000"/>
          <w:kern w:val="0"/>
          <w:sz w:val="19"/>
          <w:szCs w:val="19"/>
        </w:rPr>
        <w:t>，那么结果必然导致后边的屋子比前面的屋子温度低。就比如串联的两组散热器，后一组会明显比前一组温度低。如果想达到同样的散热效果，后面的必然需要放大。</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鉴于此，直列型的盘管靠近分水器（供水）部分温度比靠近集水器（回水）部分温度高，导致温度场不均匀。我们如果采用直列型的盘管尽量让温度高的部分靠近外墙部分，这样会减弱温度场的不均匀。</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因此，我们建议每个环路不要过长，推荐为</w:t>
      </w:r>
      <w:r w:rsidRPr="00E82770">
        <w:rPr>
          <w:rFonts w:ascii="Simsun" w:eastAsia="宋体" w:hAnsi="Simsun" w:cs="宋体"/>
          <w:color w:val="000000"/>
          <w:kern w:val="0"/>
          <w:sz w:val="19"/>
          <w:szCs w:val="19"/>
        </w:rPr>
        <w:t>70</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80</w:t>
      </w:r>
      <w:r w:rsidRPr="00E82770">
        <w:rPr>
          <w:rFonts w:ascii="Simsun" w:eastAsia="宋体" w:hAnsi="Simsun" w:cs="宋体"/>
          <w:color w:val="000000"/>
          <w:kern w:val="0"/>
          <w:sz w:val="19"/>
          <w:szCs w:val="19"/>
        </w:rPr>
        <w:t>米，而且尽量采用回行的盘管。</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2.</w:t>
      </w:r>
      <w:r w:rsidRPr="00E82770">
        <w:rPr>
          <w:rFonts w:ascii="Simsun" w:eastAsia="宋体" w:hAnsi="Simsun" w:cs="宋体"/>
          <w:color w:val="000000"/>
          <w:kern w:val="0"/>
          <w:sz w:val="19"/>
          <w:szCs w:val="19"/>
        </w:rPr>
        <w:t>每个集分水器上的各路盘管长度差多少好？</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就这个问题，我问过暖通设计的前辈，有一种说法是最多可以达</w:t>
      </w:r>
      <w:r w:rsidRPr="00E82770">
        <w:rPr>
          <w:rFonts w:ascii="Simsun" w:eastAsia="宋体" w:hAnsi="Simsun" w:cs="宋体"/>
          <w:color w:val="000000"/>
          <w:kern w:val="0"/>
          <w:sz w:val="19"/>
          <w:szCs w:val="19"/>
        </w:rPr>
        <w:t>30m</w:t>
      </w:r>
      <w:r w:rsidRPr="00E82770">
        <w:rPr>
          <w:rFonts w:ascii="Simsun" w:eastAsia="宋体" w:hAnsi="Simsun" w:cs="宋体"/>
          <w:color w:val="000000"/>
          <w:kern w:val="0"/>
          <w:sz w:val="19"/>
          <w:szCs w:val="19"/>
        </w:rPr>
        <w:t>。至于这个数字是怎么来的，我没有找到依据。我的建议是尽量的小比较好。</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我们知道，在散热器采暖的系统中，并联环路允许相差好象是</w:t>
      </w:r>
      <w:r w:rsidRPr="00E82770">
        <w:rPr>
          <w:rFonts w:ascii="Simsun" w:eastAsia="宋体" w:hAnsi="Simsun" w:cs="宋体"/>
          <w:color w:val="000000"/>
          <w:kern w:val="0"/>
          <w:sz w:val="19"/>
          <w:szCs w:val="19"/>
        </w:rPr>
        <w:t>15%</w:t>
      </w:r>
      <w:r w:rsidRPr="00E82770">
        <w:rPr>
          <w:rFonts w:ascii="Simsun" w:eastAsia="宋体" w:hAnsi="Simsun" w:cs="宋体"/>
          <w:color w:val="000000"/>
          <w:kern w:val="0"/>
          <w:sz w:val="19"/>
          <w:szCs w:val="19"/>
        </w:rPr>
        <w:t>。我们不妨把这个数字借鉴过来。</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为了平衡管路，很多时候不能做到一个房间一个环路。有时候一个环路要跨越两个房间。我们应该尽量在非房间（比如门厅）部分调整长度，一个环路要跨越两个房间不得以而为之。规范要求分室温度控制，这就限制了尽量一个房间一个环路。</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我去唐山大学给同学们做毕业设计辅导时就有同学提出了尖锐的问题：管路平衡重要还是分室温控重要，我的回答是：管路不平衡，房间都不热，分室调节还有意义吗？</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一个环路要跨越两个房间就不能分室温控了吗？我觉得不是。即使一个房间有两个环路，必然有一个环路管子多，另一个环路管子少。管子多的环路起主导作用。开大这个环路必然能让这个房间的</w:t>
      </w:r>
      <w:r w:rsidRPr="00E82770">
        <w:rPr>
          <w:rFonts w:ascii="Simsun" w:eastAsia="宋体" w:hAnsi="Simsun" w:cs="宋体"/>
          <w:color w:val="000000"/>
          <w:kern w:val="0"/>
          <w:sz w:val="19"/>
          <w:szCs w:val="19"/>
        </w:rPr>
        <w:lastRenderedPageBreak/>
        <w:t>温度有所升高。需要指出的是，这个环路可能在其他房间还有部分盘管，这个房间温度的变化必然连带的引起其他房间或大或小的变化。</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我们再谈谈分室温控的必要性。我所在的唐山市丰南区，我单位设计的城区新建住宅</w:t>
      </w:r>
      <w:r w:rsidRPr="00E82770">
        <w:rPr>
          <w:rFonts w:ascii="Simsun" w:eastAsia="宋体" w:hAnsi="Simsun" w:cs="宋体"/>
          <w:color w:val="000000"/>
          <w:kern w:val="0"/>
          <w:sz w:val="19"/>
          <w:szCs w:val="19"/>
        </w:rPr>
        <w:t>80%</w:t>
      </w:r>
      <w:r w:rsidRPr="00E82770">
        <w:rPr>
          <w:rFonts w:ascii="Simsun" w:eastAsia="宋体" w:hAnsi="Simsun" w:cs="宋体"/>
          <w:color w:val="000000"/>
          <w:kern w:val="0"/>
          <w:sz w:val="19"/>
          <w:szCs w:val="19"/>
        </w:rPr>
        <w:t>以上是地暖。当然我家也是，室内平均温度</w:t>
      </w:r>
      <w:r w:rsidRPr="00E82770">
        <w:rPr>
          <w:rFonts w:ascii="Simsun" w:eastAsia="宋体" w:hAnsi="Simsun" w:cs="宋体"/>
          <w:color w:val="000000"/>
          <w:kern w:val="0"/>
          <w:sz w:val="19"/>
          <w:szCs w:val="19"/>
        </w:rPr>
        <w:t>19</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20</w:t>
      </w:r>
      <w:r w:rsidRPr="00E82770">
        <w:rPr>
          <w:rFonts w:ascii="宋体" w:eastAsia="宋体" w:hAnsi="宋体" w:cs="宋体" w:hint="eastAsia"/>
          <w:color w:val="000000"/>
          <w:kern w:val="0"/>
          <w:sz w:val="19"/>
          <w:szCs w:val="19"/>
        </w:rPr>
        <w:t>℃</w:t>
      </w:r>
      <w:r w:rsidRPr="00E82770">
        <w:rPr>
          <w:rFonts w:ascii="Simsun" w:eastAsia="宋体" w:hAnsi="Simsun" w:cs="宋体"/>
          <w:color w:val="000000"/>
          <w:kern w:val="0"/>
          <w:sz w:val="19"/>
          <w:szCs w:val="19"/>
        </w:rPr>
        <w:t>，进去的时候感觉小腿跟热呼呼的烤着，很舒服。人在里面穿内衣都不冷。我的卫生间连浴霸都没装，洗澡</w:t>
      </w:r>
      <w:r w:rsidRPr="00E82770">
        <w:rPr>
          <w:rFonts w:ascii="Simsun" w:eastAsia="宋体" w:hAnsi="Simsun" w:cs="宋体"/>
          <w:color w:val="000000"/>
          <w:kern w:val="0"/>
          <w:sz w:val="19"/>
          <w:szCs w:val="19"/>
        </w:rPr>
        <w:t>20</w:t>
      </w:r>
      <w:r w:rsidRPr="00E82770">
        <w:rPr>
          <w:rFonts w:ascii="宋体" w:eastAsia="宋体" w:hAnsi="宋体" w:cs="宋体" w:hint="eastAsia"/>
          <w:color w:val="000000"/>
          <w:kern w:val="0"/>
          <w:sz w:val="19"/>
          <w:szCs w:val="19"/>
        </w:rPr>
        <w:t>℃</w:t>
      </w:r>
      <w:r w:rsidRPr="00E82770">
        <w:rPr>
          <w:rFonts w:ascii="Simsun" w:eastAsia="宋体" w:hAnsi="Simsun" w:cs="宋体"/>
          <w:color w:val="000000"/>
          <w:kern w:val="0"/>
          <w:sz w:val="19"/>
          <w:szCs w:val="19"/>
        </w:rPr>
        <w:t>根本就不冷。地是热的，墙都是热的，冷才怪呢！其他小区也基本</w:t>
      </w:r>
      <w:r w:rsidRPr="00E82770">
        <w:rPr>
          <w:rFonts w:ascii="Simsun" w:eastAsia="宋体" w:hAnsi="Simsun" w:cs="宋体"/>
          <w:color w:val="000000"/>
          <w:kern w:val="0"/>
          <w:sz w:val="19"/>
          <w:szCs w:val="19"/>
        </w:rPr>
        <w:t>20</w:t>
      </w:r>
      <w:r w:rsidRPr="00E82770">
        <w:rPr>
          <w:rFonts w:ascii="宋体" w:eastAsia="宋体" w:hAnsi="宋体" w:cs="宋体" w:hint="eastAsia"/>
          <w:color w:val="000000"/>
          <w:kern w:val="0"/>
          <w:sz w:val="19"/>
          <w:szCs w:val="19"/>
        </w:rPr>
        <w:t>℃</w:t>
      </w:r>
      <w:r w:rsidRPr="00E82770">
        <w:rPr>
          <w:rFonts w:ascii="Simsun" w:eastAsia="宋体" w:hAnsi="Simsun" w:cs="宋体"/>
          <w:color w:val="000000"/>
          <w:kern w:val="0"/>
          <w:sz w:val="19"/>
          <w:szCs w:val="19"/>
        </w:rPr>
        <w:t>左右。地暖</w:t>
      </w:r>
      <w:r w:rsidRPr="00E82770">
        <w:rPr>
          <w:rFonts w:ascii="Simsun" w:eastAsia="宋体" w:hAnsi="Simsun" w:cs="宋体"/>
          <w:color w:val="000000"/>
          <w:kern w:val="0"/>
          <w:sz w:val="19"/>
          <w:szCs w:val="19"/>
        </w:rPr>
        <w:t>20</w:t>
      </w:r>
      <w:r w:rsidRPr="00E82770">
        <w:rPr>
          <w:rFonts w:ascii="宋体" w:eastAsia="宋体" w:hAnsi="宋体" w:cs="宋体" w:hint="eastAsia"/>
          <w:color w:val="000000"/>
          <w:kern w:val="0"/>
          <w:sz w:val="19"/>
          <w:szCs w:val="19"/>
        </w:rPr>
        <w:t>℃</w:t>
      </w:r>
      <w:r w:rsidRPr="00E82770">
        <w:rPr>
          <w:rFonts w:ascii="Simsun" w:eastAsia="宋体" w:hAnsi="Simsun" w:cs="宋体"/>
          <w:color w:val="000000"/>
          <w:kern w:val="0"/>
          <w:sz w:val="19"/>
          <w:szCs w:val="19"/>
        </w:rPr>
        <w:t>的舒适度相当于散热器</w:t>
      </w:r>
      <w:r w:rsidRPr="00E82770">
        <w:rPr>
          <w:rFonts w:ascii="Simsun" w:eastAsia="宋体" w:hAnsi="Simsun" w:cs="宋体"/>
          <w:color w:val="000000"/>
          <w:kern w:val="0"/>
          <w:sz w:val="19"/>
          <w:szCs w:val="19"/>
        </w:rPr>
        <w:t>22</w:t>
      </w:r>
      <w:r w:rsidRPr="00E82770">
        <w:rPr>
          <w:rFonts w:ascii="宋体" w:eastAsia="宋体" w:hAnsi="宋体" w:cs="宋体" w:hint="eastAsia"/>
          <w:color w:val="000000"/>
          <w:kern w:val="0"/>
          <w:sz w:val="19"/>
          <w:szCs w:val="19"/>
        </w:rPr>
        <w:t>℃</w:t>
      </w:r>
      <w:r w:rsidRPr="00E82770">
        <w:rPr>
          <w:rFonts w:ascii="Simsun" w:eastAsia="宋体" w:hAnsi="Simsun" w:cs="宋体"/>
          <w:color w:val="000000"/>
          <w:kern w:val="0"/>
          <w:sz w:val="19"/>
          <w:szCs w:val="19"/>
        </w:rPr>
        <w:t>，相当于高级住宅的温度。已经达到了高级住宅的舒适度了，还调，有必要吗？</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地暖也是把双刃剑，用不好也会伤害业主的感情。住在</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水景花苑</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的几个老太太就曾经在三九天摇着扇子去上访：</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烧这么热，想热死我们啊</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我的一个朋友也曾经谈起他们那热的不舒服。我说，你找物业把你们家的阀门关小点，他不愿意。热了，难受，又不愿意关小了，我无语了</w:t>
      </w:r>
      <w:r w:rsidRPr="00E82770">
        <w:rPr>
          <w:rFonts w:ascii="Simsun" w:eastAsia="宋体" w:hAnsi="Simsun" w:cs="宋体"/>
          <w:color w:val="000000"/>
          <w:kern w:val="0"/>
          <w:sz w:val="19"/>
          <w:szCs w:val="19"/>
        </w:rPr>
        <w:t>……</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如果我们的每个环路为</w:t>
      </w:r>
      <w:r w:rsidRPr="00E82770">
        <w:rPr>
          <w:rFonts w:ascii="Simsun" w:eastAsia="宋体" w:hAnsi="Simsun" w:cs="宋体"/>
          <w:color w:val="000000"/>
          <w:kern w:val="0"/>
          <w:sz w:val="19"/>
          <w:szCs w:val="19"/>
        </w:rPr>
        <w:t>70</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80</w:t>
      </w:r>
      <w:r w:rsidRPr="00E82770">
        <w:rPr>
          <w:rFonts w:ascii="Simsun" w:eastAsia="宋体" w:hAnsi="Simsun" w:cs="宋体"/>
          <w:color w:val="000000"/>
          <w:kern w:val="0"/>
          <w:sz w:val="19"/>
          <w:szCs w:val="19"/>
        </w:rPr>
        <w:t>米，那么管子长度差个</w:t>
      </w:r>
      <w:r w:rsidRPr="00E82770">
        <w:rPr>
          <w:rFonts w:ascii="Simsun" w:eastAsia="宋体" w:hAnsi="Simsun" w:cs="宋体"/>
          <w:color w:val="000000"/>
          <w:kern w:val="0"/>
          <w:sz w:val="19"/>
          <w:szCs w:val="19"/>
        </w:rPr>
        <w:t>10</w:t>
      </w:r>
      <w:r w:rsidRPr="00E82770">
        <w:rPr>
          <w:rFonts w:ascii="Simsun" w:eastAsia="宋体" w:hAnsi="Simsun" w:cs="宋体"/>
          <w:color w:val="000000"/>
          <w:kern w:val="0"/>
          <w:sz w:val="19"/>
          <w:szCs w:val="19"/>
        </w:rPr>
        <w:t>来米是没有问题的。</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3.</w:t>
      </w:r>
      <w:r w:rsidRPr="00E82770">
        <w:rPr>
          <w:rFonts w:ascii="Simsun" w:eastAsia="宋体" w:hAnsi="Simsun" w:cs="宋体"/>
          <w:color w:val="000000"/>
          <w:kern w:val="0"/>
          <w:sz w:val="19"/>
          <w:szCs w:val="19"/>
        </w:rPr>
        <w:t>管道长度的确定。</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先讲个故事：刚开始设计地暖的时候，一个老工程师画好了以后，一段段的量，他老伴拿计算器帮他加起来，计算长度</w:t>
      </w:r>
      <w:r w:rsidRPr="00E82770">
        <w:rPr>
          <w:rFonts w:ascii="Simsun" w:eastAsia="宋体" w:hAnsi="Simsun" w:cs="宋体"/>
          <w:color w:val="000000"/>
          <w:kern w:val="0"/>
          <w:sz w:val="19"/>
          <w:szCs w:val="19"/>
        </w:rPr>
        <w:t>……</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先不要笑他，我也这么干过；不幸的是我开始做设计的时候没</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老伴</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，自己加不过来，只好想别的办法。</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最开始画图的时候，我什么也不会。没有一本资料告诉我从哪里入手设计地暖。</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终于找到一个设计院的同学，他们的地暖不绘盘管，只标负荷。她介绍我问地暖公司的同学。通过几条手机短信的请教，我也不好意思多问，我就开画了。画完了就把线条拼起来量长度</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无论如何我感谢这位同学。后来我知道他到了北京天正软件公司，当他给我打来电话说看到了我发表在《红塔地暖》的文章</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他可知道，第一次是他的几条短信把我领进了门</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后来我拜读到了</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地盘管绘制程序</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，再后来因为做空调结识了</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鸿业暖通</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，最后地暖一直用</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浩辰暖通</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，并且得到了软件公司</w:t>
      </w:r>
      <w:r w:rsidRPr="00E82770">
        <w:rPr>
          <w:rFonts w:ascii="Simsun" w:eastAsia="宋体" w:hAnsi="Simsun" w:cs="宋体"/>
          <w:color w:val="000000"/>
          <w:kern w:val="0"/>
          <w:sz w:val="19"/>
          <w:szCs w:val="19"/>
        </w:rPr>
        <w:lastRenderedPageBreak/>
        <w:t>“mars”</w:t>
      </w:r>
      <w:r w:rsidRPr="00E82770">
        <w:rPr>
          <w:rFonts w:ascii="Simsun" w:eastAsia="宋体" w:hAnsi="Simsun" w:cs="宋体"/>
          <w:color w:val="000000"/>
          <w:kern w:val="0"/>
          <w:sz w:val="19"/>
          <w:szCs w:val="19"/>
        </w:rPr>
        <w:t>朋友的帮助（基本成了我的个人助理了），为我量身定做了一些实用的功能，而且在网易暖通学到了很多</w:t>
      </w:r>
      <w:r w:rsidRPr="00E82770">
        <w:rPr>
          <w:rFonts w:ascii="Simsun" w:eastAsia="宋体" w:hAnsi="Simsun" w:cs="宋体"/>
          <w:color w:val="000000"/>
          <w:kern w:val="0"/>
          <w:sz w:val="19"/>
          <w:szCs w:val="19"/>
        </w:rPr>
        <w:t>……</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一个学员曾经这样统计长度：先画几平米，然后算出每平米平均的管长度，最后计算需要多少管子。这样肯定是有误差的。地暖管道地下不允许有接头，少一米，整个一盘就浪费了，多一米也是浪费。我告诉他，先画图，然后用软件去统计</w:t>
      </w: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希望更多的朋友不要走我的弯路，希望朋友们和红塔地暖一起学习，一起努力，一起探讨，让我们共同进步！</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从下个专题开始，我准备讲点实用计算，我将尽量讲的通俗些，邀请你一起学习！</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参阅资料</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w:t>
      </w:r>
      <w:r w:rsidRPr="00E82770">
        <w:rPr>
          <w:rFonts w:ascii="Simsun" w:eastAsia="宋体" w:hAnsi="Simsun" w:cs="宋体"/>
          <w:color w:val="000000"/>
          <w:kern w:val="0"/>
          <w:sz w:val="19"/>
          <w:szCs w:val="19"/>
        </w:rPr>
        <w:t>05N</w:t>
      </w:r>
      <w:r w:rsidRPr="00E82770">
        <w:rPr>
          <w:rFonts w:ascii="Simsun" w:eastAsia="宋体" w:hAnsi="Simsun" w:cs="宋体"/>
          <w:color w:val="000000"/>
          <w:kern w:val="0"/>
          <w:sz w:val="19"/>
          <w:szCs w:val="19"/>
        </w:rPr>
        <w:t>》图集</w:t>
      </w:r>
    </w:p>
    <w:p w:rsidR="00E82770" w:rsidRPr="00E82770" w:rsidRDefault="00E82770" w:rsidP="00E82770">
      <w:pPr>
        <w:widowControl/>
        <w:spacing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《采暖通风与空气调节设计规范》</w:t>
      </w:r>
      <w:r w:rsidRPr="00E82770">
        <w:rPr>
          <w:rFonts w:ascii="Simsun" w:eastAsia="宋体" w:hAnsi="Simsun" w:cs="宋体"/>
          <w:color w:val="000000"/>
          <w:kern w:val="0"/>
          <w:sz w:val="19"/>
          <w:szCs w:val="19"/>
        </w:rPr>
        <w:t>GB 50019-2003</w:t>
      </w:r>
    </w:p>
    <w:p w:rsidR="00E82770" w:rsidRPr="00E82770" w:rsidRDefault="00E82770" w:rsidP="00E82770">
      <w:pPr>
        <w:widowControl/>
        <w:spacing w:after="240" w:line="480" w:lineRule="auto"/>
        <w:ind w:firstLine="326"/>
        <w:jc w:val="left"/>
        <w:rPr>
          <w:rFonts w:ascii="Simsun" w:eastAsia="宋体" w:hAnsi="Simsun" w:cs="宋体"/>
          <w:color w:val="000000"/>
          <w:kern w:val="0"/>
          <w:sz w:val="19"/>
          <w:szCs w:val="19"/>
        </w:rPr>
      </w:pPr>
      <w:r w:rsidRPr="00E82770">
        <w:rPr>
          <w:rFonts w:ascii="Simsun" w:eastAsia="宋体" w:hAnsi="Simsun" w:cs="宋体"/>
          <w:color w:val="000000"/>
          <w:kern w:val="0"/>
          <w:sz w:val="19"/>
          <w:szCs w:val="19"/>
        </w:rPr>
        <w:t>《地面辐射供暖技术规程》</w:t>
      </w:r>
      <w:r w:rsidRPr="00E82770">
        <w:rPr>
          <w:rFonts w:ascii="Simsun" w:eastAsia="宋体" w:hAnsi="Simsun" w:cs="宋体"/>
          <w:color w:val="000000"/>
          <w:kern w:val="0"/>
          <w:sz w:val="19"/>
          <w:szCs w:val="19"/>
        </w:rPr>
        <w:br/>
      </w:r>
    </w:p>
    <w:p w:rsidR="00BA704E" w:rsidRDefault="00E82770">
      <w:r>
        <w:rPr>
          <w:rFonts w:hint="eastAsia"/>
        </w:rPr>
        <w:t>www.bjht.com.cn</w:t>
      </w:r>
    </w:p>
    <w:sectPr w:rsidR="00BA70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4E" w:rsidRDefault="00BA704E" w:rsidP="00E82770">
      <w:r>
        <w:separator/>
      </w:r>
    </w:p>
  </w:endnote>
  <w:endnote w:type="continuationSeparator" w:id="1">
    <w:p w:rsidR="00BA704E" w:rsidRDefault="00BA704E" w:rsidP="00E82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4E" w:rsidRDefault="00BA704E" w:rsidP="00E82770">
      <w:r>
        <w:separator/>
      </w:r>
    </w:p>
  </w:footnote>
  <w:footnote w:type="continuationSeparator" w:id="1">
    <w:p w:rsidR="00BA704E" w:rsidRDefault="00BA704E" w:rsidP="00E82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770"/>
    <w:rsid w:val="00BA704E"/>
    <w:rsid w:val="00E82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2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770"/>
    <w:rPr>
      <w:sz w:val="18"/>
      <w:szCs w:val="18"/>
    </w:rPr>
  </w:style>
  <w:style w:type="paragraph" w:styleId="a4">
    <w:name w:val="footer"/>
    <w:basedOn w:val="a"/>
    <w:link w:val="Char0"/>
    <w:uiPriority w:val="99"/>
    <w:semiHidden/>
    <w:unhideWhenUsed/>
    <w:rsid w:val="00E827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2770"/>
    <w:rPr>
      <w:sz w:val="18"/>
      <w:szCs w:val="18"/>
    </w:rPr>
  </w:style>
  <w:style w:type="paragraph" w:styleId="a5">
    <w:name w:val="Normal (Web)"/>
    <w:basedOn w:val="a"/>
    <w:uiPriority w:val="99"/>
    <w:semiHidden/>
    <w:unhideWhenUsed/>
    <w:rsid w:val="00E827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0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2217</Characters>
  <Application>Microsoft Office Word</Application>
  <DocSecurity>0</DocSecurity>
  <Lines>18</Lines>
  <Paragraphs>5</Paragraphs>
  <ScaleCrop>false</ScaleCrop>
  <Company>Sky123.Org</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2014-04-23T04:01:00Z</dcterms:created>
  <dcterms:modified xsi:type="dcterms:W3CDTF">2014-04-23T04:01:00Z</dcterms:modified>
</cp:coreProperties>
</file>