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45" w:rightFromText="45" w:vertAnchor="text" w:tblpXSpec="right" w:tblpYSpec="center"/>
        <w:tblW w:w="10980" w:type="dxa"/>
        <w:shd w:val="clear" w:color="auto" w:fill="EEEEEE"/>
        <w:tblCellMar>
          <w:left w:w="0" w:type="dxa"/>
          <w:right w:w="0" w:type="dxa"/>
        </w:tblCellMar>
        <w:tblLook w:val="04A0"/>
      </w:tblPr>
      <w:tblGrid>
        <w:gridCol w:w="11388"/>
      </w:tblGrid>
      <w:tr w:rsidR="00DE7201" w:rsidRPr="00DE7201" w:rsidTr="00DE7201">
        <w:tc>
          <w:tcPr>
            <w:tcW w:w="10920" w:type="dxa"/>
            <w:shd w:val="clear" w:color="auto" w:fill="EEEEEE"/>
            <w:tcMar>
              <w:top w:w="204" w:type="dxa"/>
              <w:left w:w="204" w:type="dxa"/>
              <w:bottom w:w="204" w:type="dxa"/>
              <w:right w:w="204" w:type="dxa"/>
            </w:tcMar>
            <w:hideMark/>
          </w:tcPr>
          <w:p w:rsidR="00DE7201" w:rsidRPr="00DE7201" w:rsidRDefault="00DE7201" w:rsidP="00DE7201">
            <w:pPr>
              <w:widowControl/>
              <w:wordWrap w:val="0"/>
              <w:spacing w:before="100" w:beforeAutospacing="1" w:after="100" w:afterAutospacing="1" w:line="299" w:lineRule="atLeast"/>
              <w:jc w:val="center"/>
              <w:rPr>
                <w:rFonts w:ascii="Tahoma" w:eastAsia="宋体" w:hAnsi="Tahoma" w:cs="Tahoma"/>
                <w:color w:val="444444"/>
                <w:kern w:val="0"/>
                <w:sz w:val="16"/>
                <w:szCs w:val="16"/>
              </w:rPr>
            </w:pPr>
            <w:r>
              <w:rPr>
                <w:rFonts w:ascii="Tahoma" w:eastAsia="宋体" w:hAnsi="Tahoma" w:cs="Tahoma"/>
                <w:noProof/>
                <w:color w:val="444444"/>
                <w:kern w:val="0"/>
                <w:sz w:val="36"/>
                <w:szCs w:val="36"/>
              </w:rPr>
              <w:drawing>
                <wp:inline distT="0" distB="0" distL="0" distR="0">
                  <wp:extent cx="6107430" cy="3347085"/>
                  <wp:effectExtent l="19050" t="0" r="7620" b="0"/>
                  <wp:docPr id="1" name="图片 1" descr="水地暖系统示意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水地暖系统示意图"/>
                          <pic:cNvPicPr>
                            <a:picLocks noChangeAspect="1" noChangeArrowheads="1"/>
                          </pic:cNvPicPr>
                        </pic:nvPicPr>
                        <pic:blipFill>
                          <a:blip r:embed="rId6" cstate="print"/>
                          <a:srcRect/>
                          <a:stretch>
                            <a:fillRect/>
                          </a:stretch>
                        </pic:blipFill>
                        <pic:spPr bwMode="auto">
                          <a:xfrm>
                            <a:off x="0" y="0"/>
                            <a:ext cx="6107430" cy="3347085"/>
                          </a:xfrm>
                          <a:prstGeom prst="rect">
                            <a:avLst/>
                          </a:prstGeom>
                          <a:noFill/>
                          <a:ln w="9525">
                            <a:noFill/>
                            <a:miter lim="800000"/>
                            <a:headEnd/>
                            <a:tailEnd/>
                          </a:ln>
                        </pic:spPr>
                      </pic:pic>
                    </a:graphicData>
                  </a:graphic>
                </wp:inline>
              </w:drawing>
            </w:r>
          </w:p>
          <w:p w:rsidR="00DE7201" w:rsidRPr="00DE7201" w:rsidRDefault="00DE7201" w:rsidP="00DE7201">
            <w:pPr>
              <w:widowControl/>
              <w:wordWrap w:val="0"/>
              <w:spacing w:line="299" w:lineRule="atLeast"/>
              <w:jc w:val="left"/>
              <w:rPr>
                <w:rFonts w:ascii="Tahoma" w:eastAsia="宋体" w:hAnsi="Tahoma" w:cs="Tahoma"/>
                <w:color w:val="444444"/>
                <w:kern w:val="0"/>
                <w:sz w:val="16"/>
                <w:szCs w:val="16"/>
              </w:rPr>
            </w:pPr>
            <w:r w:rsidRPr="00DE7201">
              <w:rPr>
                <w:rFonts w:ascii="Tahoma" w:eastAsia="宋体" w:hAnsi="Tahoma" w:cs="Tahoma"/>
                <w:color w:val="444444"/>
                <w:kern w:val="0"/>
                <w:sz w:val="16"/>
                <w:szCs w:val="16"/>
              </w:rPr>
              <w:t> </w:t>
            </w:r>
          </w:p>
          <w:p w:rsidR="00DE7201" w:rsidRPr="00DE7201" w:rsidRDefault="00DE7201" w:rsidP="00DE7201">
            <w:pPr>
              <w:widowControl/>
              <w:wordWrap w:val="0"/>
              <w:spacing w:line="299" w:lineRule="atLeast"/>
              <w:jc w:val="center"/>
              <w:rPr>
                <w:rFonts w:ascii="Tahoma" w:eastAsia="宋体" w:hAnsi="Tahoma" w:cs="Tahoma"/>
                <w:color w:val="444444"/>
                <w:kern w:val="0"/>
                <w:sz w:val="16"/>
                <w:szCs w:val="16"/>
              </w:rPr>
            </w:pPr>
            <w:r w:rsidRPr="00DE7201">
              <w:rPr>
                <w:rFonts w:ascii="黑体" w:eastAsia="黑体" w:hAnsi="黑体" w:cs="Tahoma" w:hint="eastAsia"/>
                <w:color w:val="339966"/>
                <w:kern w:val="0"/>
                <w:sz w:val="27"/>
                <w:szCs w:val="27"/>
              </w:rPr>
              <w:t>水地暖系统介绍</w:t>
            </w:r>
          </w:p>
          <w:p w:rsidR="00DE7201" w:rsidRPr="00DE7201" w:rsidRDefault="00DE7201" w:rsidP="00DE7201">
            <w:pPr>
              <w:widowControl/>
              <w:wordWrap w:val="0"/>
              <w:spacing w:line="299" w:lineRule="atLeast"/>
              <w:jc w:val="left"/>
              <w:rPr>
                <w:rFonts w:ascii="Tahoma" w:eastAsia="宋体" w:hAnsi="Tahoma" w:cs="Tahoma"/>
                <w:color w:val="444444"/>
                <w:kern w:val="0"/>
                <w:sz w:val="16"/>
                <w:szCs w:val="16"/>
              </w:rPr>
            </w:pPr>
            <w:r w:rsidRPr="00DE7201">
              <w:rPr>
                <w:rFonts w:ascii="Tahoma" w:eastAsia="宋体" w:hAnsi="Tahoma" w:cs="Tahoma"/>
                <w:color w:val="444444"/>
                <w:kern w:val="0"/>
                <w:sz w:val="16"/>
                <w:szCs w:val="16"/>
              </w:rPr>
              <w:t> </w:t>
            </w:r>
          </w:p>
          <w:p w:rsidR="00DE7201" w:rsidRPr="00DE7201" w:rsidRDefault="00DE7201" w:rsidP="00DE7201">
            <w:pPr>
              <w:widowControl/>
              <w:wordWrap w:val="0"/>
              <w:spacing w:line="299" w:lineRule="atLeast"/>
              <w:jc w:val="left"/>
              <w:rPr>
                <w:rFonts w:ascii="Tahoma" w:eastAsia="宋体" w:hAnsi="Tahoma" w:cs="Tahoma"/>
                <w:color w:val="444444"/>
                <w:kern w:val="0"/>
                <w:sz w:val="16"/>
                <w:szCs w:val="16"/>
              </w:rPr>
            </w:pPr>
            <w:r w:rsidRPr="00DE7201">
              <w:rPr>
                <w:rFonts w:ascii="Tahoma" w:eastAsia="宋体" w:hAnsi="Tahoma" w:cs="Tahoma"/>
                <w:b/>
                <w:bCs/>
                <w:color w:val="444444"/>
                <w:kern w:val="0"/>
                <w:sz w:val="16"/>
                <w:szCs w:val="16"/>
              </w:rPr>
              <w:t>水地暖系统概述</w:t>
            </w:r>
          </w:p>
          <w:p w:rsidR="00DE7201" w:rsidRPr="00DE7201" w:rsidRDefault="00DE7201" w:rsidP="00DE7201">
            <w:pPr>
              <w:widowControl/>
              <w:wordWrap w:val="0"/>
              <w:spacing w:line="299" w:lineRule="atLeast"/>
              <w:jc w:val="left"/>
              <w:rPr>
                <w:rFonts w:ascii="Tahoma" w:eastAsia="宋体" w:hAnsi="Tahoma" w:cs="Tahoma"/>
                <w:color w:val="444444"/>
                <w:kern w:val="0"/>
                <w:sz w:val="16"/>
                <w:szCs w:val="16"/>
              </w:rPr>
            </w:pPr>
            <w:r w:rsidRPr="00DE7201">
              <w:rPr>
                <w:rFonts w:ascii="Tahoma" w:eastAsia="宋体" w:hAnsi="Tahoma" w:cs="Tahoma"/>
                <w:color w:val="444444"/>
                <w:kern w:val="0"/>
                <w:sz w:val="16"/>
                <w:szCs w:val="16"/>
              </w:rPr>
              <w:t>水地暖系统以燃气为能源、地暖管材为发热体，将燃气转换为热能，通过采暖房间的地面以低温辐射的形式，把热量送入房间。传导、对流和辐射三种热量传递方式中人们对辐射热的感觉最为良好，因此，水地暖系统是世界暖通工程界公认的最理想、最先进的采暖方式之一。该系统以其寿命长、无污染、节能、易施工、可实现分户控制、投资费用低、管理方便、卫生舒适等优势成为建筑采暖市场上的又一新形式，也是采暖的新趋势。</w:t>
            </w:r>
          </w:p>
          <w:p w:rsidR="00DE7201" w:rsidRPr="00DE7201" w:rsidRDefault="00DE7201" w:rsidP="00DE7201">
            <w:pPr>
              <w:widowControl/>
              <w:wordWrap w:val="0"/>
              <w:spacing w:line="299" w:lineRule="atLeast"/>
              <w:jc w:val="left"/>
              <w:rPr>
                <w:rFonts w:ascii="Tahoma" w:eastAsia="宋体" w:hAnsi="Tahoma" w:cs="Tahoma"/>
                <w:color w:val="444444"/>
                <w:kern w:val="0"/>
                <w:sz w:val="16"/>
                <w:szCs w:val="16"/>
              </w:rPr>
            </w:pPr>
            <w:r w:rsidRPr="00DE7201">
              <w:rPr>
                <w:rFonts w:ascii="Tahoma" w:eastAsia="宋体" w:hAnsi="Tahoma" w:cs="Tahoma"/>
                <w:color w:val="444444"/>
                <w:kern w:val="0"/>
                <w:sz w:val="16"/>
                <w:szCs w:val="16"/>
              </w:rPr>
              <w:t> </w:t>
            </w:r>
          </w:p>
          <w:p w:rsidR="00DE7201" w:rsidRPr="00DE7201" w:rsidRDefault="00DE7201" w:rsidP="00DE7201">
            <w:pPr>
              <w:widowControl/>
              <w:wordWrap w:val="0"/>
              <w:spacing w:line="299" w:lineRule="atLeast"/>
              <w:jc w:val="left"/>
              <w:rPr>
                <w:rFonts w:ascii="Tahoma" w:eastAsia="宋体" w:hAnsi="Tahoma" w:cs="Tahoma"/>
                <w:color w:val="444444"/>
                <w:kern w:val="0"/>
                <w:sz w:val="16"/>
                <w:szCs w:val="16"/>
              </w:rPr>
            </w:pPr>
            <w:r w:rsidRPr="00DE7201">
              <w:rPr>
                <w:rFonts w:ascii="Tahoma" w:eastAsia="宋体" w:hAnsi="Tahoma" w:cs="Tahoma"/>
                <w:b/>
                <w:bCs/>
                <w:color w:val="444444"/>
                <w:kern w:val="0"/>
                <w:sz w:val="16"/>
                <w:szCs w:val="16"/>
              </w:rPr>
              <w:t>水地暖系统组成</w:t>
            </w:r>
          </w:p>
          <w:p w:rsidR="00DE7201" w:rsidRPr="00DE7201" w:rsidRDefault="00DE7201" w:rsidP="00DE7201">
            <w:pPr>
              <w:widowControl/>
              <w:wordWrap w:val="0"/>
              <w:spacing w:line="299" w:lineRule="atLeast"/>
              <w:jc w:val="left"/>
              <w:rPr>
                <w:rFonts w:ascii="Tahoma" w:eastAsia="宋体" w:hAnsi="Tahoma" w:cs="Tahoma"/>
                <w:color w:val="444444"/>
                <w:kern w:val="0"/>
                <w:sz w:val="16"/>
                <w:szCs w:val="16"/>
              </w:rPr>
            </w:pPr>
            <w:r w:rsidRPr="00DE7201">
              <w:rPr>
                <w:rFonts w:ascii="Tahoma" w:eastAsia="宋体" w:hAnsi="Tahoma" w:cs="Tahoma"/>
                <w:b/>
                <w:bCs/>
                <w:color w:val="FF6600"/>
                <w:kern w:val="0"/>
                <w:sz w:val="20"/>
              </w:rPr>
              <w:t> •</w:t>
            </w:r>
            <w:r w:rsidRPr="00DE7201">
              <w:rPr>
                <w:rFonts w:ascii="Tahoma" w:eastAsia="宋体" w:hAnsi="Tahoma" w:cs="Tahoma"/>
                <w:color w:val="FF6600"/>
                <w:kern w:val="0"/>
                <w:sz w:val="20"/>
              </w:rPr>
              <w:t> </w:t>
            </w:r>
            <w:r w:rsidRPr="00DE7201">
              <w:rPr>
                <w:rFonts w:ascii="Tahoma" w:eastAsia="宋体" w:hAnsi="Tahoma" w:cs="Tahoma"/>
                <w:color w:val="444444"/>
                <w:kern w:val="0"/>
                <w:sz w:val="16"/>
                <w:szCs w:val="16"/>
              </w:rPr>
              <w:t>地暖管材：系统管路为双管循环系统，只须在每户的分水器前安装锁控阀、热能表等，即可实现分户计量收费。如在分水器前设置电磁阀、智能温控等设备，可有效降低采暖费用。</w:t>
            </w:r>
          </w:p>
          <w:p w:rsidR="00DE7201" w:rsidRPr="00DE7201" w:rsidRDefault="00DE7201" w:rsidP="00DE7201">
            <w:pPr>
              <w:widowControl/>
              <w:wordWrap w:val="0"/>
              <w:spacing w:line="299" w:lineRule="atLeast"/>
              <w:jc w:val="left"/>
              <w:rPr>
                <w:rFonts w:ascii="Tahoma" w:eastAsia="宋体" w:hAnsi="Tahoma" w:cs="Tahoma"/>
                <w:color w:val="444444"/>
                <w:kern w:val="0"/>
                <w:sz w:val="16"/>
                <w:szCs w:val="16"/>
              </w:rPr>
            </w:pPr>
            <w:r w:rsidRPr="00DE7201">
              <w:rPr>
                <w:rFonts w:ascii="Tahoma" w:eastAsia="宋体" w:hAnsi="Tahoma" w:cs="Tahoma"/>
                <w:b/>
                <w:bCs/>
                <w:color w:val="FF6600"/>
                <w:kern w:val="0"/>
                <w:sz w:val="20"/>
              </w:rPr>
              <w:t> •</w:t>
            </w:r>
            <w:r w:rsidRPr="00DE7201">
              <w:rPr>
                <w:rFonts w:ascii="Tahoma" w:eastAsia="宋体" w:hAnsi="Tahoma" w:cs="Tahoma"/>
                <w:color w:val="FF6600"/>
                <w:kern w:val="0"/>
                <w:sz w:val="20"/>
              </w:rPr>
              <w:t> </w:t>
            </w:r>
            <w:r w:rsidRPr="00DE7201">
              <w:rPr>
                <w:rFonts w:ascii="Tahoma" w:eastAsia="宋体" w:hAnsi="Tahoma" w:cs="Tahoma"/>
                <w:color w:val="444444"/>
                <w:kern w:val="0"/>
                <w:sz w:val="16"/>
                <w:szCs w:val="16"/>
              </w:rPr>
              <w:t>地暖锅炉：壁挂式锅炉、落地式锅炉，采暖和热水双功能锅炉等。</w:t>
            </w:r>
          </w:p>
          <w:p w:rsidR="00DE7201" w:rsidRPr="00DE7201" w:rsidRDefault="00DE7201" w:rsidP="00DE7201">
            <w:pPr>
              <w:widowControl/>
              <w:wordWrap w:val="0"/>
              <w:spacing w:line="299" w:lineRule="atLeast"/>
              <w:jc w:val="left"/>
              <w:rPr>
                <w:rFonts w:ascii="Tahoma" w:eastAsia="宋体" w:hAnsi="Tahoma" w:cs="Tahoma"/>
                <w:color w:val="444444"/>
                <w:kern w:val="0"/>
                <w:sz w:val="16"/>
                <w:szCs w:val="16"/>
              </w:rPr>
            </w:pPr>
            <w:r w:rsidRPr="00DE7201">
              <w:rPr>
                <w:rFonts w:ascii="Tahoma" w:eastAsia="宋体" w:hAnsi="Tahoma" w:cs="Tahoma"/>
                <w:b/>
                <w:bCs/>
                <w:color w:val="FF6600"/>
                <w:kern w:val="0"/>
                <w:sz w:val="20"/>
              </w:rPr>
              <w:t> •</w:t>
            </w:r>
            <w:r w:rsidRPr="00DE7201">
              <w:rPr>
                <w:rFonts w:ascii="Tahoma" w:eastAsia="宋体" w:hAnsi="Tahoma" w:cs="Tahoma"/>
                <w:color w:val="FF6600"/>
                <w:kern w:val="0"/>
                <w:sz w:val="20"/>
              </w:rPr>
              <w:t> </w:t>
            </w:r>
            <w:r w:rsidRPr="00DE7201">
              <w:rPr>
                <w:rFonts w:ascii="Tahoma" w:eastAsia="宋体" w:hAnsi="Tahoma" w:cs="Tahoma"/>
                <w:color w:val="444444"/>
                <w:kern w:val="0"/>
                <w:sz w:val="16"/>
                <w:szCs w:val="16"/>
              </w:rPr>
              <w:t>温度控制器：可以根据个人的需要从</w:t>
            </w:r>
            <w:r w:rsidRPr="00DE7201">
              <w:rPr>
                <w:rFonts w:ascii="Tahoma" w:eastAsia="宋体" w:hAnsi="Tahoma" w:cs="Tahoma"/>
                <w:color w:val="444444"/>
                <w:kern w:val="0"/>
                <w:sz w:val="16"/>
                <w:szCs w:val="16"/>
              </w:rPr>
              <w:t>5</w:t>
            </w:r>
            <w:r w:rsidRPr="00DE7201">
              <w:rPr>
                <w:rFonts w:ascii="Tahoma" w:eastAsia="宋体" w:hAnsi="Tahoma" w:cs="Tahoma"/>
                <w:color w:val="444444"/>
                <w:kern w:val="0"/>
                <w:sz w:val="16"/>
                <w:szCs w:val="16"/>
              </w:rPr>
              <w:t>度</w:t>
            </w:r>
            <w:r w:rsidRPr="00DE7201">
              <w:rPr>
                <w:rFonts w:ascii="Tahoma" w:eastAsia="宋体" w:hAnsi="Tahoma" w:cs="Tahoma"/>
                <w:color w:val="444444"/>
                <w:kern w:val="0"/>
                <w:sz w:val="16"/>
                <w:szCs w:val="16"/>
              </w:rPr>
              <w:t>— 40</w:t>
            </w:r>
            <w:r w:rsidRPr="00DE7201">
              <w:rPr>
                <w:rFonts w:ascii="Tahoma" w:eastAsia="宋体" w:hAnsi="Tahoma" w:cs="Tahoma"/>
                <w:color w:val="444444"/>
                <w:kern w:val="0"/>
                <w:sz w:val="16"/>
                <w:szCs w:val="16"/>
              </w:rPr>
              <w:t>度随意调节自己所需地温度，温控器带有智能编程功能，可以输入四个时间段的温控指令，达到你所设定的时间时温控器将自动改变温度，既方便又节能。当您驱车到家之后，立刻就能融入一个温暖舒适的天地。</w:t>
            </w:r>
          </w:p>
          <w:p w:rsidR="00DE7201" w:rsidRPr="00DE7201" w:rsidRDefault="00DE7201" w:rsidP="00DE7201">
            <w:pPr>
              <w:widowControl/>
              <w:wordWrap w:val="0"/>
              <w:spacing w:line="299" w:lineRule="atLeast"/>
              <w:jc w:val="left"/>
              <w:rPr>
                <w:rFonts w:ascii="Tahoma" w:eastAsia="宋体" w:hAnsi="Tahoma" w:cs="Tahoma"/>
                <w:color w:val="444444"/>
                <w:kern w:val="0"/>
                <w:sz w:val="16"/>
                <w:szCs w:val="16"/>
              </w:rPr>
            </w:pPr>
            <w:r w:rsidRPr="00DE7201">
              <w:rPr>
                <w:rFonts w:ascii="Tahoma" w:eastAsia="宋体" w:hAnsi="Tahoma" w:cs="Tahoma"/>
                <w:b/>
                <w:bCs/>
                <w:color w:val="FF6600"/>
                <w:kern w:val="0"/>
                <w:sz w:val="20"/>
              </w:rPr>
              <w:t> •</w:t>
            </w:r>
            <w:r w:rsidRPr="00DE7201">
              <w:rPr>
                <w:rFonts w:ascii="Tahoma" w:eastAsia="宋体" w:hAnsi="Tahoma" w:cs="Tahoma"/>
                <w:color w:val="FF6600"/>
                <w:kern w:val="0"/>
                <w:sz w:val="20"/>
              </w:rPr>
              <w:t> </w:t>
            </w:r>
            <w:r w:rsidRPr="00DE7201">
              <w:rPr>
                <w:rFonts w:ascii="Tahoma" w:eastAsia="宋体" w:hAnsi="Tahoma" w:cs="Tahoma"/>
                <w:color w:val="444444"/>
                <w:kern w:val="0"/>
                <w:sz w:val="16"/>
                <w:szCs w:val="16"/>
              </w:rPr>
              <w:t>集分水器：集分水器是水地暖中的一个重要组成部分，它主要负责水管的集合和分散，方便管理和控制。</w:t>
            </w:r>
          </w:p>
          <w:p w:rsidR="00DE7201" w:rsidRPr="00DE7201" w:rsidRDefault="00DE7201" w:rsidP="00DE7201">
            <w:pPr>
              <w:widowControl/>
              <w:wordWrap w:val="0"/>
              <w:spacing w:line="299" w:lineRule="atLeast"/>
              <w:jc w:val="left"/>
              <w:rPr>
                <w:rFonts w:ascii="Tahoma" w:eastAsia="宋体" w:hAnsi="Tahoma" w:cs="Tahoma"/>
                <w:color w:val="444444"/>
                <w:kern w:val="0"/>
                <w:sz w:val="16"/>
                <w:szCs w:val="16"/>
              </w:rPr>
            </w:pPr>
            <w:r w:rsidRPr="00DE7201">
              <w:rPr>
                <w:rFonts w:ascii="Tahoma" w:eastAsia="宋体" w:hAnsi="Tahoma" w:cs="Tahoma"/>
                <w:b/>
                <w:bCs/>
                <w:color w:val="FF6600"/>
                <w:kern w:val="0"/>
                <w:sz w:val="20"/>
              </w:rPr>
              <w:t> •</w:t>
            </w:r>
            <w:r w:rsidRPr="00DE7201">
              <w:rPr>
                <w:rFonts w:ascii="Tahoma" w:eastAsia="宋体" w:hAnsi="Tahoma" w:cs="Tahoma"/>
                <w:color w:val="FF6600"/>
                <w:kern w:val="0"/>
                <w:sz w:val="20"/>
              </w:rPr>
              <w:t> </w:t>
            </w:r>
            <w:r w:rsidRPr="00DE7201">
              <w:rPr>
                <w:rFonts w:ascii="Tahoma" w:eastAsia="宋体" w:hAnsi="Tahoma" w:cs="Tahoma"/>
                <w:color w:val="444444"/>
                <w:kern w:val="0"/>
                <w:sz w:val="16"/>
                <w:szCs w:val="16"/>
              </w:rPr>
              <w:t>辅助材料：由锅炉、管材、分水器、智能温控器、保温隔热材料、聚脂真空镀铝箔、铁丝网、</w:t>
            </w:r>
            <w:r w:rsidRPr="00DE7201">
              <w:rPr>
                <w:rFonts w:ascii="Tahoma" w:eastAsia="宋体" w:hAnsi="Tahoma" w:cs="Tahoma"/>
                <w:color w:val="444444"/>
                <w:kern w:val="0"/>
                <w:sz w:val="16"/>
                <w:szCs w:val="16"/>
              </w:rPr>
              <w:t xml:space="preserve"> </w:t>
            </w:r>
            <w:r w:rsidRPr="00DE7201">
              <w:rPr>
                <w:rFonts w:ascii="Tahoma" w:eastAsia="宋体" w:hAnsi="Tahoma" w:cs="Tahoma"/>
                <w:color w:val="444444"/>
                <w:kern w:val="0"/>
                <w:sz w:val="16"/>
                <w:szCs w:val="16"/>
              </w:rPr>
              <w:t>固定带（绑扎带）、膨胀缝、填充层等组成。</w:t>
            </w:r>
          </w:p>
          <w:p w:rsidR="00DE7201" w:rsidRPr="00DE7201" w:rsidRDefault="00DE7201" w:rsidP="00DE7201">
            <w:pPr>
              <w:widowControl/>
              <w:wordWrap w:val="0"/>
              <w:spacing w:line="299" w:lineRule="atLeast"/>
              <w:jc w:val="left"/>
              <w:rPr>
                <w:rFonts w:ascii="Tahoma" w:eastAsia="宋体" w:hAnsi="Tahoma" w:cs="Tahoma"/>
                <w:color w:val="444444"/>
                <w:kern w:val="0"/>
                <w:sz w:val="16"/>
                <w:szCs w:val="16"/>
              </w:rPr>
            </w:pPr>
            <w:r w:rsidRPr="00DE7201">
              <w:rPr>
                <w:rFonts w:ascii="Tahoma" w:eastAsia="宋体" w:hAnsi="Tahoma" w:cs="Tahoma"/>
                <w:color w:val="444444"/>
                <w:kern w:val="0"/>
                <w:sz w:val="16"/>
                <w:szCs w:val="16"/>
              </w:rPr>
              <w:t> </w:t>
            </w:r>
          </w:p>
          <w:p w:rsidR="00DE7201" w:rsidRPr="00DE7201" w:rsidRDefault="00DE7201" w:rsidP="00DE7201">
            <w:pPr>
              <w:widowControl/>
              <w:wordWrap w:val="0"/>
              <w:spacing w:line="299" w:lineRule="atLeast"/>
              <w:jc w:val="left"/>
              <w:rPr>
                <w:rFonts w:ascii="Tahoma" w:eastAsia="宋体" w:hAnsi="Tahoma" w:cs="Tahoma"/>
                <w:color w:val="444444"/>
                <w:kern w:val="0"/>
                <w:sz w:val="16"/>
                <w:szCs w:val="16"/>
              </w:rPr>
            </w:pPr>
            <w:r w:rsidRPr="00DE7201">
              <w:rPr>
                <w:rFonts w:ascii="Tahoma" w:eastAsia="宋体" w:hAnsi="Tahoma" w:cs="Tahoma"/>
                <w:b/>
                <w:bCs/>
                <w:color w:val="444444"/>
                <w:kern w:val="0"/>
                <w:sz w:val="16"/>
                <w:szCs w:val="16"/>
              </w:rPr>
              <w:t>水地暖系统适用范围</w:t>
            </w:r>
          </w:p>
          <w:p w:rsidR="00DE7201" w:rsidRPr="00DE7201" w:rsidRDefault="00DE7201" w:rsidP="00DE7201">
            <w:pPr>
              <w:widowControl/>
              <w:wordWrap w:val="0"/>
              <w:spacing w:line="299" w:lineRule="atLeast"/>
              <w:jc w:val="left"/>
              <w:rPr>
                <w:rFonts w:ascii="Tahoma" w:eastAsia="宋体" w:hAnsi="Tahoma" w:cs="Tahoma"/>
                <w:color w:val="444444"/>
                <w:kern w:val="0"/>
                <w:sz w:val="16"/>
                <w:szCs w:val="16"/>
              </w:rPr>
            </w:pPr>
            <w:r w:rsidRPr="00DE7201">
              <w:rPr>
                <w:rFonts w:ascii="Tahoma" w:eastAsia="宋体" w:hAnsi="Tahoma" w:cs="Tahoma"/>
                <w:color w:val="FF6600"/>
                <w:kern w:val="0"/>
                <w:sz w:val="20"/>
              </w:rPr>
              <w:t> </w:t>
            </w:r>
            <w:r w:rsidRPr="00DE7201">
              <w:rPr>
                <w:rFonts w:ascii="Tahoma" w:eastAsia="宋体" w:hAnsi="Tahoma" w:cs="Tahoma"/>
                <w:b/>
                <w:bCs/>
                <w:color w:val="FF6600"/>
                <w:kern w:val="0"/>
                <w:sz w:val="20"/>
              </w:rPr>
              <w:t>•</w:t>
            </w:r>
            <w:r w:rsidRPr="00DE7201">
              <w:rPr>
                <w:rFonts w:ascii="Tahoma" w:eastAsia="宋体" w:hAnsi="Tahoma" w:cs="Tahoma"/>
                <w:color w:val="FF6600"/>
                <w:kern w:val="0"/>
                <w:sz w:val="20"/>
              </w:rPr>
              <w:t> </w:t>
            </w:r>
            <w:r w:rsidRPr="00DE7201">
              <w:rPr>
                <w:rFonts w:ascii="Tahoma" w:eastAsia="宋体" w:hAnsi="Tahoma" w:cs="Tahoma"/>
                <w:color w:val="444444"/>
                <w:kern w:val="0"/>
                <w:sz w:val="16"/>
                <w:szCs w:val="16"/>
              </w:rPr>
              <w:t>各种建筑物的舒适性供暖。</w:t>
            </w:r>
          </w:p>
          <w:p w:rsidR="00DE7201" w:rsidRPr="00DE7201" w:rsidRDefault="00DE7201" w:rsidP="00DE7201">
            <w:pPr>
              <w:widowControl/>
              <w:wordWrap w:val="0"/>
              <w:spacing w:line="299" w:lineRule="atLeast"/>
              <w:jc w:val="left"/>
              <w:rPr>
                <w:rFonts w:ascii="Tahoma" w:eastAsia="宋体" w:hAnsi="Tahoma" w:cs="Tahoma"/>
                <w:color w:val="444444"/>
                <w:kern w:val="0"/>
                <w:sz w:val="16"/>
                <w:szCs w:val="16"/>
              </w:rPr>
            </w:pPr>
            <w:r w:rsidRPr="00DE7201">
              <w:rPr>
                <w:rFonts w:ascii="Tahoma" w:eastAsia="宋体" w:hAnsi="Tahoma" w:cs="Tahoma"/>
                <w:color w:val="FF6600"/>
                <w:kern w:val="0"/>
                <w:sz w:val="20"/>
              </w:rPr>
              <w:t> </w:t>
            </w:r>
            <w:r w:rsidRPr="00DE7201">
              <w:rPr>
                <w:rFonts w:ascii="Tahoma" w:eastAsia="宋体" w:hAnsi="Tahoma" w:cs="Tahoma"/>
                <w:b/>
                <w:bCs/>
                <w:color w:val="FF6600"/>
                <w:kern w:val="0"/>
                <w:sz w:val="20"/>
              </w:rPr>
              <w:t>•</w:t>
            </w:r>
            <w:r w:rsidRPr="00DE7201">
              <w:rPr>
                <w:rFonts w:ascii="Tahoma" w:eastAsia="宋体" w:hAnsi="Tahoma" w:cs="Tahoma"/>
                <w:color w:val="FF6600"/>
                <w:kern w:val="0"/>
                <w:sz w:val="20"/>
              </w:rPr>
              <w:t> </w:t>
            </w:r>
            <w:r w:rsidRPr="00DE7201">
              <w:rPr>
                <w:rFonts w:ascii="Tahoma" w:eastAsia="宋体" w:hAnsi="Tahoma" w:cs="Tahoma"/>
                <w:color w:val="444444"/>
                <w:kern w:val="0"/>
                <w:sz w:val="16"/>
                <w:szCs w:val="16"/>
              </w:rPr>
              <w:t>民用建筑舒适性采暖：住宅、别墅、公寓、老年公寓、养老院等。</w:t>
            </w:r>
          </w:p>
          <w:p w:rsidR="00DE7201" w:rsidRPr="00DE7201" w:rsidRDefault="00DE7201" w:rsidP="00DE7201">
            <w:pPr>
              <w:widowControl/>
              <w:wordWrap w:val="0"/>
              <w:spacing w:line="299" w:lineRule="atLeast"/>
              <w:jc w:val="left"/>
              <w:rPr>
                <w:rFonts w:ascii="Tahoma" w:eastAsia="宋体" w:hAnsi="Tahoma" w:cs="Tahoma"/>
                <w:color w:val="444444"/>
                <w:kern w:val="0"/>
                <w:sz w:val="16"/>
                <w:szCs w:val="16"/>
              </w:rPr>
            </w:pPr>
            <w:r w:rsidRPr="00DE7201">
              <w:rPr>
                <w:rFonts w:ascii="Tahoma" w:eastAsia="宋体" w:hAnsi="Tahoma" w:cs="Tahoma"/>
                <w:color w:val="FF6600"/>
                <w:kern w:val="0"/>
                <w:sz w:val="20"/>
              </w:rPr>
              <w:t> </w:t>
            </w:r>
            <w:r w:rsidRPr="00DE7201">
              <w:rPr>
                <w:rFonts w:ascii="Tahoma" w:eastAsia="宋体" w:hAnsi="Tahoma" w:cs="Tahoma"/>
                <w:b/>
                <w:bCs/>
                <w:color w:val="FF6600"/>
                <w:kern w:val="0"/>
                <w:sz w:val="20"/>
              </w:rPr>
              <w:t>•</w:t>
            </w:r>
            <w:r w:rsidRPr="00DE7201">
              <w:rPr>
                <w:rFonts w:ascii="Tahoma" w:eastAsia="宋体" w:hAnsi="Tahoma" w:cs="Tahoma"/>
                <w:color w:val="FF6600"/>
                <w:kern w:val="0"/>
                <w:sz w:val="20"/>
              </w:rPr>
              <w:t> </w:t>
            </w:r>
            <w:r w:rsidRPr="00DE7201">
              <w:rPr>
                <w:rFonts w:ascii="Tahoma" w:eastAsia="宋体" w:hAnsi="Tahoma" w:cs="Tahoma"/>
                <w:color w:val="444444"/>
                <w:kern w:val="0"/>
                <w:sz w:val="16"/>
                <w:szCs w:val="16"/>
              </w:rPr>
              <w:t>公共建筑物舒适性采暖：宾馆、饭店、学校、写字楼、医院、幼儿园、福利院、体育馆、展览馆、</w:t>
            </w:r>
            <w:r w:rsidRPr="00DE7201">
              <w:rPr>
                <w:rFonts w:ascii="Tahoma" w:eastAsia="宋体" w:hAnsi="Tahoma" w:cs="Tahoma"/>
                <w:color w:val="444444"/>
                <w:kern w:val="0"/>
                <w:sz w:val="16"/>
                <w:szCs w:val="16"/>
              </w:rPr>
              <w:t xml:space="preserve"> </w:t>
            </w:r>
            <w:r w:rsidRPr="00DE7201">
              <w:rPr>
                <w:rFonts w:ascii="Tahoma" w:eastAsia="宋体" w:hAnsi="Tahoma" w:cs="Tahoma"/>
                <w:color w:val="444444"/>
                <w:kern w:val="0"/>
                <w:sz w:val="16"/>
                <w:szCs w:val="16"/>
              </w:rPr>
              <w:t>教堂、影剧院、室内游泳池、商场、厂房、育苗场及各种娱乐场所等等。</w:t>
            </w:r>
          </w:p>
          <w:p w:rsidR="00DE7201" w:rsidRPr="00DE7201" w:rsidRDefault="00DE7201" w:rsidP="00DE7201">
            <w:pPr>
              <w:widowControl/>
              <w:wordWrap w:val="0"/>
              <w:spacing w:line="299" w:lineRule="atLeast"/>
              <w:jc w:val="left"/>
              <w:rPr>
                <w:rFonts w:ascii="Tahoma" w:eastAsia="宋体" w:hAnsi="Tahoma" w:cs="Tahoma"/>
                <w:color w:val="444444"/>
                <w:kern w:val="0"/>
                <w:sz w:val="16"/>
                <w:szCs w:val="16"/>
              </w:rPr>
            </w:pPr>
            <w:r w:rsidRPr="00DE7201">
              <w:rPr>
                <w:rFonts w:ascii="Tahoma" w:eastAsia="宋体" w:hAnsi="Tahoma" w:cs="Tahoma"/>
                <w:color w:val="FF6600"/>
                <w:kern w:val="0"/>
                <w:sz w:val="20"/>
              </w:rPr>
              <w:t> </w:t>
            </w:r>
            <w:r w:rsidRPr="00DE7201">
              <w:rPr>
                <w:rFonts w:ascii="Tahoma" w:eastAsia="宋体" w:hAnsi="Tahoma" w:cs="Tahoma"/>
                <w:b/>
                <w:bCs/>
                <w:color w:val="FF6600"/>
                <w:kern w:val="0"/>
                <w:sz w:val="20"/>
              </w:rPr>
              <w:t>•</w:t>
            </w:r>
            <w:r w:rsidRPr="00DE7201">
              <w:rPr>
                <w:rFonts w:ascii="Tahoma" w:eastAsia="宋体" w:hAnsi="Tahoma" w:cs="Tahoma"/>
                <w:color w:val="FF6600"/>
                <w:kern w:val="0"/>
                <w:sz w:val="20"/>
              </w:rPr>
              <w:t> </w:t>
            </w:r>
            <w:r w:rsidRPr="00DE7201">
              <w:rPr>
                <w:rFonts w:ascii="Tahoma" w:eastAsia="宋体" w:hAnsi="Tahoma" w:cs="Tahoma"/>
                <w:color w:val="444444"/>
                <w:kern w:val="0"/>
                <w:sz w:val="16"/>
                <w:szCs w:val="16"/>
              </w:rPr>
              <w:t>室外设施的化雪、化冰。对于开发商等建筑单位而言：建筑安装成本低于其它供暖系统、施工周期缩短、采暖舒适度高维护费用低、安全寿命长、解决了物业收费难的问题、使用操作简单、运行费用低。</w:t>
            </w:r>
          </w:p>
          <w:p w:rsidR="00DE7201" w:rsidRPr="00DE7201" w:rsidRDefault="00DE7201" w:rsidP="00DE7201">
            <w:pPr>
              <w:widowControl/>
              <w:wordWrap w:val="0"/>
              <w:spacing w:line="299" w:lineRule="atLeast"/>
              <w:jc w:val="left"/>
              <w:rPr>
                <w:rFonts w:ascii="Tahoma" w:eastAsia="宋体" w:hAnsi="Tahoma" w:cs="Tahoma"/>
                <w:color w:val="444444"/>
                <w:kern w:val="0"/>
                <w:sz w:val="16"/>
                <w:szCs w:val="16"/>
              </w:rPr>
            </w:pPr>
            <w:r w:rsidRPr="00DE7201">
              <w:rPr>
                <w:rFonts w:ascii="Tahoma" w:eastAsia="宋体" w:hAnsi="Tahoma" w:cs="Tahoma"/>
                <w:color w:val="444444"/>
                <w:kern w:val="0"/>
                <w:sz w:val="16"/>
                <w:szCs w:val="16"/>
              </w:rPr>
              <w:lastRenderedPageBreak/>
              <w:t> </w:t>
            </w:r>
          </w:p>
          <w:p w:rsidR="00DE7201" w:rsidRPr="00DE7201" w:rsidRDefault="00DE7201" w:rsidP="00DE7201">
            <w:pPr>
              <w:widowControl/>
              <w:wordWrap w:val="0"/>
              <w:spacing w:line="299" w:lineRule="atLeast"/>
              <w:jc w:val="left"/>
              <w:rPr>
                <w:rFonts w:ascii="Tahoma" w:eastAsia="宋体" w:hAnsi="Tahoma" w:cs="Tahoma"/>
                <w:color w:val="444444"/>
                <w:kern w:val="0"/>
                <w:sz w:val="16"/>
                <w:szCs w:val="16"/>
              </w:rPr>
            </w:pPr>
          </w:p>
          <w:tbl>
            <w:tblPr>
              <w:tblW w:w="5000" w:type="pct"/>
              <w:tblCellSpacing w:w="0" w:type="dxa"/>
              <w:tblCellMar>
                <w:top w:w="90" w:type="dxa"/>
                <w:left w:w="90" w:type="dxa"/>
                <w:bottom w:w="90" w:type="dxa"/>
                <w:right w:w="90" w:type="dxa"/>
              </w:tblCellMar>
              <w:tblLook w:val="04A0"/>
            </w:tblPr>
            <w:tblGrid>
              <w:gridCol w:w="10980"/>
            </w:tblGrid>
            <w:tr w:rsidR="00DE7201" w:rsidRPr="00DE7201" w:rsidTr="00DE7201">
              <w:trPr>
                <w:tblCellSpacing w:w="0" w:type="dxa"/>
              </w:trPr>
              <w:tc>
                <w:tcPr>
                  <w:tcW w:w="0" w:type="auto"/>
                  <w:tcBorders>
                    <w:top w:val="nil"/>
                    <w:left w:val="nil"/>
                    <w:bottom w:val="nil"/>
                    <w:right w:val="nil"/>
                  </w:tcBorders>
                  <w:shd w:val="clear" w:color="auto" w:fill="44BB8C"/>
                  <w:vAlign w:val="center"/>
                  <w:hideMark/>
                </w:tcPr>
                <w:p w:rsidR="00DE7201" w:rsidRPr="00DE7201" w:rsidRDefault="00DE7201" w:rsidP="00DE7201">
                  <w:pPr>
                    <w:framePr w:hSpace="45" w:wrap="around" w:vAnchor="text" w:hAnchor="text" w:xAlign="right" w:yAlign="center"/>
                    <w:widowControl/>
                    <w:spacing w:before="100" w:beforeAutospacing="1" w:after="100" w:afterAutospacing="1"/>
                    <w:jc w:val="left"/>
                    <w:rPr>
                      <w:rFonts w:ascii="Tahoma" w:eastAsia="宋体" w:hAnsi="Tahoma" w:cs="Tahoma"/>
                      <w:color w:val="444444"/>
                      <w:kern w:val="0"/>
                      <w:sz w:val="16"/>
                      <w:szCs w:val="16"/>
                    </w:rPr>
                  </w:pPr>
                  <w:r w:rsidRPr="00DE7201">
                    <w:rPr>
                      <w:rFonts w:ascii="Tahoma" w:eastAsia="宋体" w:hAnsi="Tahoma" w:cs="Tahoma"/>
                      <w:color w:val="444444"/>
                      <w:kern w:val="0"/>
                      <w:sz w:val="36"/>
                      <w:szCs w:val="36"/>
                    </w:rPr>
                    <w:t> </w:t>
                  </w:r>
                  <w:r w:rsidRPr="00DE7201">
                    <w:rPr>
                      <w:rFonts w:ascii="黑体" w:eastAsia="黑体" w:hAnsi="黑体" w:cs="Tahoma"/>
                      <w:color w:val="444444"/>
                      <w:kern w:val="0"/>
                      <w:sz w:val="27"/>
                      <w:szCs w:val="27"/>
                    </w:rPr>
                    <w:t>效果展示 &gt;&gt;&gt;</w:t>
                  </w:r>
                </w:p>
              </w:tc>
            </w:tr>
          </w:tbl>
          <w:p w:rsidR="00DE7201" w:rsidRPr="00DE7201" w:rsidRDefault="00DE7201" w:rsidP="00DE7201">
            <w:pPr>
              <w:widowControl/>
              <w:wordWrap w:val="0"/>
              <w:spacing w:line="299" w:lineRule="atLeast"/>
              <w:jc w:val="left"/>
              <w:rPr>
                <w:rFonts w:ascii="Tahoma" w:eastAsia="宋体" w:hAnsi="Tahoma" w:cs="Tahoma"/>
                <w:color w:val="444444"/>
                <w:kern w:val="0"/>
                <w:sz w:val="16"/>
                <w:szCs w:val="16"/>
              </w:rPr>
            </w:pPr>
          </w:p>
          <w:tbl>
            <w:tblPr>
              <w:tblW w:w="5000" w:type="pct"/>
              <w:tblCellSpacing w:w="0" w:type="dxa"/>
              <w:tblCellMar>
                <w:left w:w="0" w:type="dxa"/>
                <w:right w:w="0" w:type="dxa"/>
              </w:tblCellMar>
              <w:tblLook w:val="04A0"/>
            </w:tblPr>
            <w:tblGrid>
              <w:gridCol w:w="2745"/>
              <w:gridCol w:w="2745"/>
              <w:gridCol w:w="2745"/>
              <w:gridCol w:w="2745"/>
            </w:tblGrid>
            <w:tr w:rsidR="00DE7201" w:rsidRPr="00DE7201" w:rsidTr="00DE7201">
              <w:trPr>
                <w:tblCellSpacing w:w="0" w:type="dxa"/>
              </w:trPr>
              <w:tc>
                <w:tcPr>
                  <w:tcW w:w="0" w:type="auto"/>
                  <w:tcBorders>
                    <w:top w:val="nil"/>
                    <w:left w:val="nil"/>
                    <w:bottom w:val="nil"/>
                    <w:right w:val="nil"/>
                  </w:tcBorders>
                  <w:vAlign w:val="center"/>
                  <w:hideMark/>
                </w:tcPr>
                <w:p w:rsidR="00DE7201" w:rsidRPr="00DE7201" w:rsidRDefault="00DE7201" w:rsidP="00DE7201">
                  <w:pPr>
                    <w:framePr w:hSpace="45" w:wrap="around" w:vAnchor="text" w:hAnchor="text" w:xAlign="right" w:yAlign="center"/>
                    <w:widowControl/>
                    <w:spacing w:before="100" w:beforeAutospacing="1" w:after="100" w:afterAutospacing="1"/>
                    <w:jc w:val="center"/>
                    <w:rPr>
                      <w:rFonts w:ascii="Tahoma" w:eastAsia="宋体" w:hAnsi="Tahoma" w:cs="Tahoma"/>
                      <w:color w:val="444444"/>
                      <w:kern w:val="0"/>
                      <w:sz w:val="16"/>
                      <w:szCs w:val="16"/>
                    </w:rPr>
                  </w:pPr>
                  <w:r>
                    <w:rPr>
                      <w:rFonts w:ascii="Tahoma" w:eastAsia="宋体" w:hAnsi="Tahoma" w:cs="Tahoma"/>
                      <w:noProof/>
                      <w:color w:val="444444"/>
                      <w:kern w:val="0"/>
                      <w:sz w:val="16"/>
                      <w:szCs w:val="16"/>
                    </w:rPr>
                    <w:drawing>
                      <wp:inline distT="0" distB="0" distL="0" distR="0">
                        <wp:extent cx="1337310" cy="1337310"/>
                        <wp:effectExtent l="19050" t="0" r="0" b="0"/>
                        <wp:docPr id="2" name="图片 2" descr="http://www.yes198.com/Eweb/uploadfile/201106022322173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yes198.com/Eweb/uploadfile/20110602232217395.jpg"/>
                                <pic:cNvPicPr>
                                  <a:picLocks noChangeAspect="1" noChangeArrowheads="1"/>
                                </pic:cNvPicPr>
                              </pic:nvPicPr>
                              <pic:blipFill>
                                <a:blip r:embed="rId7" cstate="print"/>
                                <a:srcRect/>
                                <a:stretch>
                                  <a:fillRect/>
                                </a:stretch>
                              </pic:blipFill>
                              <pic:spPr bwMode="auto">
                                <a:xfrm>
                                  <a:off x="0" y="0"/>
                                  <a:ext cx="1337310" cy="1337310"/>
                                </a:xfrm>
                                <a:prstGeom prst="rect">
                                  <a:avLst/>
                                </a:prstGeom>
                                <a:noFill/>
                                <a:ln w="9525">
                                  <a:noFill/>
                                  <a:miter lim="800000"/>
                                  <a:headEnd/>
                                  <a:tailEnd/>
                                </a:ln>
                              </pic:spPr>
                            </pic:pic>
                          </a:graphicData>
                        </a:graphic>
                      </wp:inline>
                    </w:drawing>
                  </w:r>
                </w:p>
              </w:tc>
              <w:tc>
                <w:tcPr>
                  <w:tcW w:w="0" w:type="auto"/>
                  <w:tcBorders>
                    <w:top w:val="nil"/>
                    <w:left w:val="nil"/>
                    <w:bottom w:val="nil"/>
                    <w:right w:val="nil"/>
                  </w:tcBorders>
                  <w:vAlign w:val="center"/>
                  <w:hideMark/>
                </w:tcPr>
                <w:p w:rsidR="00DE7201" w:rsidRPr="00DE7201" w:rsidRDefault="00DE7201" w:rsidP="00DE7201">
                  <w:pPr>
                    <w:framePr w:hSpace="45" w:wrap="around" w:vAnchor="text" w:hAnchor="text" w:xAlign="right" w:yAlign="center"/>
                    <w:widowControl/>
                    <w:spacing w:before="100" w:beforeAutospacing="1" w:after="100" w:afterAutospacing="1"/>
                    <w:jc w:val="center"/>
                    <w:rPr>
                      <w:rFonts w:ascii="Tahoma" w:eastAsia="宋体" w:hAnsi="Tahoma" w:cs="Tahoma"/>
                      <w:color w:val="444444"/>
                      <w:kern w:val="0"/>
                      <w:sz w:val="16"/>
                      <w:szCs w:val="16"/>
                    </w:rPr>
                  </w:pPr>
                  <w:r>
                    <w:rPr>
                      <w:rFonts w:ascii="Tahoma" w:eastAsia="宋体" w:hAnsi="Tahoma" w:cs="Tahoma"/>
                      <w:noProof/>
                      <w:color w:val="444444"/>
                      <w:kern w:val="0"/>
                      <w:sz w:val="16"/>
                      <w:szCs w:val="16"/>
                    </w:rPr>
                    <w:drawing>
                      <wp:inline distT="0" distB="0" distL="0" distR="0">
                        <wp:extent cx="1337310" cy="1337310"/>
                        <wp:effectExtent l="19050" t="0" r="0" b="0"/>
                        <wp:docPr id="3" name="图片 3" descr="http://www.yes198.com/Eweb/uploadfile/201106022322172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yes198.com/Eweb/uploadfile/20110602232217282.jpg"/>
                                <pic:cNvPicPr>
                                  <a:picLocks noChangeAspect="1" noChangeArrowheads="1"/>
                                </pic:cNvPicPr>
                              </pic:nvPicPr>
                              <pic:blipFill>
                                <a:blip r:embed="rId8" cstate="print"/>
                                <a:srcRect/>
                                <a:stretch>
                                  <a:fillRect/>
                                </a:stretch>
                              </pic:blipFill>
                              <pic:spPr bwMode="auto">
                                <a:xfrm>
                                  <a:off x="0" y="0"/>
                                  <a:ext cx="1337310" cy="1337310"/>
                                </a:xfrm>
                                <a:prstGeom prst="rect">
                                  <a:avLst/>
                                </a:prstGeom>
                                <a:noFill/>
                                <a:ln w="9525">
                                  <a:noFill/>
                                  <a:miter lim="800000"/>
                                  <a:headEnd/>
                                  <a:tailEnd/>
                                </a:ln>
                              </pic:spPr>
                            </pic:pic>
                          </a:graphicData>
                        </a:graphic>
                      </wp:inline>
                    </w:drawing>
                  </w:r>
                </w:p>
              </w:tc>
              <w:tc>
                <w:tcPr>
                  <w:tcW w:w="0" w:type="auto"/>
                  <w:tcBorders>
                    <w:top w:val="nil"/>
                    <w:left w:val="nil"/>
                    <w:bottom w:val="nil"/>
                    <w:right w:val="nil"/>
                  </w:tcBorders>
                  <w:vAlign w:val="center"/>
                  <w:hideMark/>
                </w:tcPr>
                <w:p w:rsidR="00DE7201" w:rsidRPr="00DE7201" w:rsidRDefault="00DE7201" w:rsidP="00DE7201">
                  <w:pPr>
                    <w:framePr w:hSpace="45" w:wrap="around" w:vAnchor="text" w:hAnchor="text" w:xAlign="right" w:yAlign="center"/>
                    <w:widowControl/>
                    <w:spacing w:before="100" w:beforeAutospacing="1" w:after="100" w:afterAutospacing="1"/>
                    <w:jc w:val="center"/>
                    <w:rPr>
                      <w:rFonts w:ascii="Tahoma" w:eastAsia="宋体" w:hAnsi="Tahoma" w:cs="Tahoma"/>
                      <w:color w:val="444444"/>
                      <w:kern w:val="0"/>
                      <w:sz w:val="16"/>
                      <w:szCs w:val="16"/>
                    </w:rPr>
                  </w:pPr>
                  <w:r>
                    <w:rPr>
                      <w:rFonts w:ascii="Tahoma" w:eastAsia="宋体" w:hAnsi="Tahoma" w:cs="Tahoma"/>
                      <w:noProof/>
                      <w:color w:val="444444"/>
                      <w:kern w:val="0"/>
                      <w:sz w:val="16"/>
                      <w:szCs w:val="16"/>
                    </w:rPr>
                    <w:drawing>
                      <wp:inline distT="0" distB="0" distL="0" distR="0">
                        <wp:extent cx="1337310" cy="1337310"/>
                        <wp:effectExtent l="19050" t="0" r="0" b="0"/>
                        <wp:docPr id="4" name="图片 4" descr="http://www.yes198.com/Eweb/uploadfile/201106022322183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yes198.com/Eweb/uploadfile/20110602232218309.jpg"/>
                                <pic:cNvPicPr>
                                  <a:picLocks noChangeAspect="1" noChangeArrowheads="1"/>
                                </pic:cNvPicPr>
                              </pic:nvPicPr>
                              <pic:blipFill>
                                <a:blip r:embed="rId9" cstate="print"/>
                                <a:srcRect/>
                                <a:stretch>
                                  <a:fillRect/>
                                </a:stretch>
                              </pic:blipFill>
                              <pic:spPr bwMode="auto">
                                <a:xfrm>
                                  <a:off x="0" y="0"/>
                                  <a:ext cx="1337310" cy="1337310"/>
                                </a:xfrm>
                                <a:prstGeom prst="rect">
                                  <a:avLst/>
                                </a:prstGeom>
                                <a:noFill/>
                                <a:ln w="9525">
                                  <a:noFill/>
                                  <a:miter lim="800000"/>
                                  <a:headEnd/>
                                  <a:tailEnd/>
                                </a:ln>
                              </pic:spPr>
                            </pic:pic>
                          </a:graphicData>
                        </a:graphic>
                      </wp:inline>
                    </w:drawing>
                  </w:r>
                </w:p>
              </w:tc>
              <w:tc>
                <w:tcPr>
                  <w:tcW w:w="0" w:type="auto"/>
                  <w:tcBorders>
                    <w:top w:val="nil"/>
                    <w:left w:val="nil"/>
                    <w:bottom w:val="nil"/>
                    <w:right w:val="nil"/>
                  </w:tcBorders>
                  <w:vAlign w:val="center"/>
                  <w:hideMark/>
                </w:tcPr>
                <w:p w:rsidR="00DE7201" w:rsidRPr="00DE7201" w:rsidRDefault="00DE7201" w:rsidP="00DE7201">
                  <w:pPr>
                    <w:framePr w:hSpace="45" w:wrap="around" w:vAnchor="text" w:hAnchor="text" w:xAlign="right" w:yAlign="center"/>
                    <w:widowControl/>
                    <w:spacing w:before="100" w:beforeAutospacing="1" w:after="100" w:afterAutospacing="1"/>
                    <w:jc w:val="center"/>
                    <w:rPr>
                      <w:rFonts w:ascii="Tahoma" w:eastAsia="宋体" w:hAnsi="Tahoma" w:cs="Tahoma"/>
                      <w:color w:val="444444"/>
                      <w:kern w:val="0"/>
                      <w:sz w:val="16"/>
                      <w:szCs w:val="16"/>
                    </w:rPr>
                  </w:pPr>
                  <w:r>
                    <w:rPr>
                      <w:rFonts w:ascii="Tahoma" w:eastAsia="宋体" w:hAnsi="Tahoma" w:cs="Tahoma"/>
                      <w:noProof/>
                      <w:color w:val="444444"/>
                      <w:kern w:val="0"/>
                      <w:sz w:val="16"/>
                      <w:szCs w:val="16"/>
                    </w:rPr>
                    <w:drawing>
                      <wp:inline distT="0" distB="0" distL="0" distR="0">
                        <wp:extent cx="1337310" cy="1337310"/>
                        <wp:effectExtent l="19050" t="0" r="0" b="0"/>
                        <wp:docPr id="5" name="图片 5" descr="http://www.yes198.com/Eweb/uploadfile/201106022322181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yes198.com/Eweb/uploadfile/20110602232218166.jpg"/>
                                <pic:cNvPicPr>
                                  <a:picLocks noChangeAspect="1" noChangeArrowheads="1"/>
                                </pic:cNvPicPr>
                              </pic:nvPicPr>
                              <pic:blipFill>
                                <a:blip r:embed="rId10" cstate="print"/>
                                <a:srcRect/>
                                <a:stretch>
                                  <a:fillRect/>
                                </a:stretch>
                              </pic:blipFill>
                              <pic:spPr bwMode="auto">
                                <a:xfrm>
                                  <a:off x="0" y="0"/>
                                  <a:ext cx="1337310" cy="1337310"/>
                                </a:xfrm>
                                <a:prstGeom prst="rect">
                                  <a:avLst/>
                                </a:prstGeom>
                                <a:noFill/>
                                <a:ln w="9525">
                                  <a:noFill/>
                                  <a:miter lim="800000"/>
                                  <a:headEnd/>
                                  <a:tailEnd/>
                                </a:ln>
                              </pic:spPr>
                            </pic:pic>
                          </a:graphicData>
                        </a:graphic>
                      </wp:inline>
                    </w:drawing>
                  </w:r>
                </w:p>
              </w:tc>
            </w:tr>
          </w:tbl>
          <w:p w:rsidR="00DE7201" w:rsidRPr="00DE7201" w:rsidRDefault="00DE7201" w:rsidP="00DE7201">
            <w:pPr>
              <w:widowControl/>
              <w:wordWrap w:val="0"/>
              <w:spacing w:line="299" w:lineRule="atLeast"/>
              <w:jc w:val="left"/>
              <w:rPr>
                <w:rFonts w:ascii="Tahoma" w:eastAsia="宋体" w:hAnsi="Tahoma" w:cs="Tahoma"/>
                <w:color w:val="444444"/>
                <w:kern w:val="0"/>
                <w:sz w:val="16"/>
                <w:szCs w:val="16"/>
              </w:rPr>
            </w:pPr>
          </w:p>
        </w:tc>
      </w:tr>
      <w:tr w:rsidR="00DE7201" w:rsidRPr="00DE7201" w:rsidTr="00DE7201">
        <w:tc>
          <w:tcPr>
            <w:tcW w:w="0" w:type="auto"/>
            <w:shd w:val="clear" w:color="auto" w:fill="EEEEEE"/>
            <w:tcMar>
              <w:top w:w="204" w:type="dxa"/>
              <w:left w:w="204" w:type="dxa"/>
              <w:bottom w:w="204" w:type="dxa"/>
              <w:right w:w="204" w:type="dxa"/>
            </w:tcMar>
            <w:hideMark/>
          </w:tcPr>
          <w:tbl>
            <w:tblPr>
              <w:tblW w:w="5000" w:type="pct"/>
              <w:tblCellSpacing w:w="0" w:type="dxa"/>
              <w:tblCellMar>
                <w:top w:w="90" w:type="dxa"/>
                <w:left w:w="90" w:type="dxa"/>
                <w:bottom w:w="90" w:type="dxa"/>
                <w:right w:w="90" w:type="dxa"/>
              </w:tblCellMar>
              <w:tblLook w:val="04A0"/>
            </w:tblPr>
            <w:tblGrid>
              <w:gridCol w:w="10980"/>
            </w:tblGrid>
            <w:tr w:rsidR="00DE7201" w:rsidRPr="00DE7201">
              <w:trPr>
                <w:tblCellSpacing w:w="0" w:type="dxa"/>
              </w:trPr>
              <w:tc>
                <w:tcPr>
                  <w:tcW w:w="0" w:type="auto"/>
                  <w:tcBorders>
                    <w:top w:val="nil"/>
                    <w:left w:val="nil"/>
                    <w:bottom w:val="nil"/>
                    <w:right w:val="nil"/>
                  </w:tcBorders>
                  <w:shd w:val="clear" w:color="auto" w:fill="44BB8C"/>
                  <w:vAlign w:val="center"/>
                  <w:hideMark/>
                </w:tcPr>
                <w:p w:rsidR="00DE7201" w:rsidRPr="00DE7201" w:rsidRDefault="00DE7201" w:rsidP="00DE7201">
                  <w:pPr>
                    <w:framePr w:hSpace="45" w:wrap="around" w:vAnchor="text" w:hAnchor="text" w:xAlign="right" w:yAlign="center"/>
                    <w:widowControl/>
                    <w:spacing w:before="100" w:beforeAutospacing="1" w:after="100" w:afterAutospacing="1"/>
                    <w:jc w:val="left"/>
                    <w:rPr>
                      <w:rFonts w:ascii="Tahoma" w:eastAsia="宋体" w:hAnsi="Tahoma" w:cs="Tahoma"/>
                      <w:color w:val="444444"/>
                      <w:kern w:val="0"/>
                      <w:sz w:val="16"/>
                      <w:szCs w:val="16"/>
                    </w:rPr>
                  </w:pPr>
                  <w:r w:rsidRPr="00DE7201">
                    <w:rPr>
                      <w:rFonts w:ascii="Tahoma" w:eastAsia="宋体" w:hAnsi="Tahoma" w:cs="Tahoma"/>
                      <w:color w:val="444444"/>
                      <w:kern w:val="0"/>
                      <w:sz w:val="36"/>
                      <w:szCs w:val="36"/>
                    </w:rPr>
                    <w:lastRenderedPageBreak/>
                    <w:t> </w:t>
                  </w:r>
                  <w:r w:rsidRPr="00DE7201">
                    <w:rPr>
                      <w:rFonts w:ascii="黑体" w:eastAsia="黑体" w:hAnsi="黑体" w:cs="Tahoma"/>
                      <w:color w:val="444444"/>
                      <w:kern w:val="0"/>
                      <w:sz w:val="27"/>
                      <w:szCs w:val="27"/>
                    </w:rPr>
                    <w:t>推荐品牌 &gt;&gt;&gt;</w:t>
                  </w:r>
                  <w:r w:rsidRPr="00DE7201">
                    <w:rPr>
                      <w:rFonts w:ascii="宋体" w:eastAsia="宋体" w:hAnsi="宋体" w:cs="宋体" w:hint="eastAsia"/>
                      <w:color w:val="444444"/>
                      <w:kern w:val="0"/>
                      <w:sz w:val="36"/>
                    </w:rPr>
                    <w:t> </w:t>
                  </w:r>
                  <w:r w:rsidRPr="00DE7201">
                    <w:rPr>
                      <w:rFonts w:ascii="黑体" w:eastAsia="黑体" w:hAnsi="黑体" w:cs="Tahoma"/>
                      <w:color w:val="444444"/>
                      <w:kern w:val="0"/>
                      <w:sz w:val="27"/>
                      <w:szCs w:val="27"/>
                    </w:rPr>
                    <w:t>采暖锅炉</w:t>
                  </w:r>
                </w:p>
              </w:tc>
            </w:tr>
          </w:tbl>
          <w:p w:rsidR="00DE7201" w:rsidRPr="00DE7201" w:rsidRDefault="00DE7201" w:rsidP="00DE7201">
            <w:pPr>
              <w:widowControl/>
              <w:wordWrap w:val="0"/>
              <w:spacing w:line="299" w:lineRule="atLeast"/>
              <w:jc w:val="left"/>
              <w:rPr>
                <w:rFonts w:ascii="Tahoma" w:eastAsia="宋体" w:hAnsi="Tahoma" w:cs="Tahoma"/>
                <w:vanish/>
                <w:color w:val="444444"/>
                <w:kern w:val="0"/>
                <w:sz w:val="16"/>
                <w:szCs w:val="16"/>
              </w:rPr>
            </w:pPr>
          </w:p>
          <w:tbl>
            <w:tblPr>
              <w:tblW w:w="5000" w:type="pct"/>
              <w:tblCellSpacing w:w="0" w:type="dxa"/>
              <w:tblCellMar>
                <w:left w:w="0" w:type="dxa"/>
                <w:right w:w="0" w:type="dxa"/>
              </w:tblCellMar>
              <w:tblLook w:val="04A0"/>
            </w:tblPr>
            <w:tblGrid>
              <w:gridCol w:w="10980"/>
            </w:tblGrid>
            <w:tr w:rsidR="00DE7201" w:rsidRPr="00DE7201">
              <w:trPr>
                <w:tblCellSpacing w:w="0" w:type="dxa"/>
              </w:trPr>
              <w:tc>
                <w:tcPr>
                  <w:tcW w:w="0" w:type="auto"/>
                  <w:vAlign w:val="center"/>
                  <w:hideMark/>
                </w:tcPr>
                <w:p w:rsidR="00DE7201" w:rsidRPr="00DE7201" w:rsidRDefault="00DE7201" w:rsidP="00DE7201">
                  <w:pPr>
                    <w:framePr w:hSpace="45" w:wrap="around" w:vAnchor="text" w:hAnchor="text" w:xAlign="right" w:yAlign="center"/>
                    <w:widowControl/>
                    <w:jc w:val="left"/>
                    <w:rPr>
                      <w:rFonts w:ascii="Tahoma" w:eastAsia="宋体" w:hAnsi="Tahoma" w:cs="Tahoma"/>
                      <w:color w:val="444444"/>
                      <w:kern w:val="0"/>
                      <w:sz w:val="16"/>
                      <w:szCs w:val="16"/>
                    </w:rPr>
                  </w:pPr>
                  <w:r w:rsidRPr="00DE7201">
                    <w:rPr>
                      <w:rFonts w:ascii="Tahoma" w:eastAsia="宋体" w:hAnsi="Tahoma" w:cs="Tahoma"/>
                      <w:color w:val="444444"/>
                      <w:kern w:val="0"/>
                      <w:sz w:val="16"/>
                      <w:szCs w:val="16"/>
                    </w:rPr>
                    <w:t> </w:t>
                  </w:r>
                </w:p>
              </w:tc>
            </w:tr>
          </w:tbl>
          <w:p w:rsidR="00DE7201" w:rsidRPr="00DE7201" w:rsidRDefault="00DE7201" w:rsidP="00DE7201">
            <w:pPr>
              <w:widowControl/>
              <w:wordWrap w:val="0"/>
              <w:spacing w:line="299" w:lineRule="atLeast"/>
              <w:jc w:val="left"/>
              <w:rPr>
                <w:rFonts w:ascii="Tahoma" w:eastAsia="宋体" w:hAnsi="Tahoma" w:cs="Tahoma"/>
                <w:vanish/>
                <w:color w:val="444444"/>
                <w:kern w:val="0"/>
                <w:sz w:val="16"/>
                <w:szCs w:val="16"/>
              </w:rPr>
            </w:pPr>
          </w:p>
          <w:tbl>
            <w:tblPr>
              <w:tblW w:w="4750" w:type="pct"/>
              <w:jc w:val="center"/>
              <w:tblCellSpacing w:w="0" w:type="dxa"/>
              <w:tblCellMar>
                <w:left w:w="0" w:type="dxa"/>
                <w:right w:w="0" w:type="dxa"/>
              </w:tblCellMar>
              <w:tblLook w:val="04A0"/>
            </w:tblPr>
            <w:tblGrid>
              <w:gridCol w:w="2285"/>
              <w:gridCol w:w="180"/>
              <w:gridCol w:w="7966"/>
            </w:tblGrid>
            <w:tr w:rsidR="00DE7201" w:rsidRPr="00DE7201">
              <w:trPr>
                <w:trHeight w:val="600"/>
                <w:tblCellSpacing w:w="0" w:type="dxa"/>
                <w:jc w:val="center"/>
              </w:trPr>
              <w:tc>
                <w:tcPr>
                  <w:tcW w:w="0" w:type="auto"/>
                  <w:gridSpan w:val="3"/>
                  <w:tcBorders>
                    <w:top w:val="nil"/>
                    <w:left w:val="nil"/>
                    <w:bottom w:val="nil"/>
                    <w:right w:val="nil"/>
                  </w:tcBorders>
                  <w:vAlign w:val="center"/>
                  <w:hideMark/>
                </w:tcPr>
                <w:p w:rsidR="00DE7201" w:rsidRPr="00DE7201" w:rsidRDefault="00DE7201" w:rsidP="00DE7201">
                  <w:pPr>
                    <w:framePr w:hSpace="45" w:wrap="around" w:vAnchor="text" w:hAnchor="text" w:xAlign="right" w:yAlign="center"/>
                    <w:widowControl/>
                    <w:jc w:val="center"/>
                    <w:rPr>
                      <w:rFonts w:ascii="Tahoma" w:eastAsia="宋体" w:hAnsi="Tahoma" w:cs="Tahoma"/>
                      <w:color w:val="444444"/>
                      <w:kern w:val="0"/>
                      <w:sz w:val="16"/>
                      <w:szCs w:val="16"/>
                    </w:rPr>
                  </w:pPr>
                  <w:hyperlink r:id="rId11" w:history="1">
                    <w:r w:rsidRPr="00DE7201">
                      <w:rPr>
                        <w:rFonts w:ascii="Tahoma" w:eastAsia="宋体" w:hAnsi="Tahoma" w:cs="Tahoma"/>
                        <w:b/>
                        <w:bCs/>
                        <w:color w:val="444444"/>
                        <w:spacing w:val="14"/>
                        <w:kern w:val="0"/>
                        <w:sz w:val="22"/>
                      </w:rPr>
                      <w:t>Vaillant</w:t>
                    </w:r>
                    <w:r w:rsidRPr="00DE7201">
                      <w:rPr>
                        <w:rFonts w:ascii="Tahoma" w:eastAsia="宋体" w:hAnsi="Tahoma" w:cs="Tahoma"/>
                        <w:b/>
                        <w:bCs/>
                        <w:color w:val="444444"/>
                        <w:spacing w:val="14"/>
                        <w:kern w:val="0"/>
                        <w:sz w:val="22"/>
                      </w:rPr>
                      <w:t>采暖锅炉</w:t>
                    </w:r>
                  </w:hyperlink>
                </w:p>
              </w:tc>
            </w:tr>
            <w:tr w:rsidR="00DE7201" w:rsidRPr="00DE7201">
              <w:trPr>
                <w:trHeight w:val="375"/>
                <w:tblCellSpacing w:w="0" w:type="dxa"/>
                <w:jc w:val="center"/>
              </w:trPr>
              <w:tc>
                <w:tcPr>
                  <w:tcW w:w="2250" w:type="dxa"/>
                  <w:tcBorders>
                    <w:top w:val="nil"/>
                    <w:left w:val="nil"/>
                    <w:bottom w:val="nil"/>
                    <w:right w:val="nil"/>
                  </w:tcBorders>
                  <w:vAlign w:val="center"/>
                  <w:hideMark/>
                </w:tcPr>
                <w:p w:rsidR="00DE7201" w:rsidRPr="00DE7201" w:rsidRDefault="00DE7201" w:rsidP="00DE7201">
                  <w:pPr>
                    <w:framePr w:hSpace="45" w:wrap="around" w:vAnchor="text" w:hAnchor="text" w:xAlign="right" w:yAlign="center"/>
                    <w:widowControl/>
                    <w:jc w:val="left"/>
                    <w:rPr>
                      <w:rFonts w:ascii="Tahoma" w:eastAsia="宋体" w:hAnsi="Tahoma" w:cs="Tahoma"/>
                      <w:color w:val="444444"/>
                      <w:kern w:val="0"/>
                      <w:sz w:val="16"/>
                      <w:szCs w:val="16"/>
                    </w:rPr>
                  </w:pPr>
                  <w:r>
                    <w:rPr>
                      <w:rFonts w:ascii="Tahoma" w:eastAsia="宋体" w:hAnsi="Tahoma" w:cs="Tahoma"/>
                      <w:noProof/>
                      <w:color w:val="444444"/>
                      <w:kern w:val="0"/>
                      <w:sz w:val="16"/>
                      <w:szCs w:val="16"/>
                    </w:rPr>
                    <w:drawing>
                      <wp:inline distT="0" distB="0" distL="0" distR="0">
                        <wp:extent cx="1431925" cy="1431925"/>
                        <wp:effectExtent l="19050" t="0" r="0" b="0"/>
                        <wp:docPr id="6" name="图片 6" descr="http://www.yes198.com/uploadpics/20116523391016131.jp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yes198.com/uploadpics/20116523391016131.jpg">
                                  <a:hlinkClick r:id="rId11"/>
                                </pic:cNvPr>
                                <pic:cNvPicPr>
                                  <a:picLocks noChangeAspect="1" noChangeArrowheads="1"/>
                                </pic:cNvPicPr>
                              </pic:nvPicPr>
                              <pic:blipFill>
                                <a:blip r:embed="rId12" cstate="print"/>
                                <a:srcRect/>
                                <a:stretch>
                                  <a:fillRect/>
                                </a:stretch>
                              </pic:blipFill>
                              <pic:spPr bwMode="auto">
                                <a:xfrm>
                                  <a:off x="0" y="0"/>
                                  <a:ext cx="1431925" cy="1431925"/>
                                </a:xfrm>
                                <a:prstGeom prst="rect">
                                  <a:avLst/>
                                </a:prstGeom>
                                <a:noFill/>
                                <a:ln w="9525">
                                  <a:noFill/>
                                  <a:miter lim="800000"/>
                                  <a:headEnd/>
                                  <a:tailEnd/>
                                </a:ln>
                              </pic:spPr>
                            </pic:pic>
                          </a:graphicData>
                        </a:graphic>
                      </wp:inline>
                    </w:drawing>
                  </w:r>
                </w:p>
              </w:tc>
              <w:tc>
                <w:tcPr>
                  <w:tcW w:w="180" w:type="dxa"/>
                  <w:tcBorders>
                    <w:top w:val="nil"/>
                    <w:left w:val="nil"/>
                    <w:bottom w:val="nil"/>
                    <w:right w:val="nil"/>
                  </w:tcBorders>
                  <w:vAlign w:val="center"/>
                  <w:hideMark/>
                </w:tcPr>
                <w:p w:rsidR="00DE7201" w:rsidRPr="00DE7201" w:rsidRDefault="00DE7201" w:rsidP="00DE7201">
                  <w:pPr>
                    <w:framePr w:hSpace="45" w:wrap="around" w:vAnchor="text" w:hAnchor="text" w:xAlign="right" w:yAlign="center"/>
                    <w:widowControl/>
                    <w:jc w:val="left"/>
                    <w:rPr>
                      <w:rFonts w:ascii="Tahoma" w:eastAsia="宋体" w:hAnsi="Tahoma" w:cs="Tahoma"/>
                      <w:color w:val="444444"/>
                      <w:kern w:val="0"/>
                      <w:sz w:val="16"/>
                      <w:szCs w:val="16"/>
                    </w:rPr>
                  </w:pPr>
                  <w:r w:rsidRPr="00DE7201">
                    <w:rPr>
                      <w:rFonts w:ascii="Tahoma" w:eastAsia="宋体" w:hAnsi="Tahoma" w:cs="Tahoma"/>
                      <w:color w:val="444444"/>
                      <w:kern w:val="0"/>
                      <w:sz w:val="16"/>
                      <w:szCs w:val="16"/>
                    </w:rPr>
                    <w:t>   </w:t>
                  </w:r>
                </w:p>
              </w:tc>
              <w:tc>
                <w:tcPr>
                  <w:tcW w:w="7995" w:type="dxa"/>
                  <w:tcBorders>
                    <w:top w:val="nil"/>
                    <w:left w:val="nil"/>
                    <w:bottom w:val="nil"/>
                    <w:right w:val="nil"/>
                  </w:tcBorders>
                  <w:vAlign w:val="center"/>
                  <w:hideMark/>
                </w:tcPr>
                <w:p w:rsidR="00DE7201" w:rsidRPr="00DE7201" w:rsidRDefault="00DE7201" w:rsidP="00DE7201">
                  <w:pPr>
                    <w:framePr w:hSpace="45" w:wrap="around" w:vAnchor="text" w:hAnchor="text" w:xAlign="right" w:yAlign="center"/>
                    <w:widowControl/>
                    <w:jc w:val="left"/>
                    <w:rPr>
                      <w:rFonts w:ascii="Tahoma" w:eastAsia="宋体" w:hAnsi="Tahoma" w:cs="Tahoma"/>
                      <w:color w:val="444444"/>
                      <w:kern w:val="0"/>
                      <w:sz w:val="16"/>
                      <w:szCs w:val="16"/>
                    </w:rPr>
                  </w:pPr>
                  <w:hyperlink r:id="rId13" w:history="1">
                    <w:r w:rsidRPr="00DE7201">
                      <w:rPr>
                        <w:rFonts w:ascii="Tahoma" w:eastAsia="宋体" w:hAnsi="Tahoma" w:cs="Tahoma"/>
                        <w:color w:val="444444"/>
                        <w:kern w:val="0"/>
                        <w:sz w:val="16"/>
                      </w:rPr>
                      <w:t>德国</w:t>
                    </w:r>
                    <w:r w:rsidRPr="00DE7201">
                      <w:rPr>
                        <w:rFonts w:ascii="Tahoma" w:eastAsia="宋体" w:hAnsi="Tahoma" w:cs="Tahoma"/>
                        <w:color w:val="444444"/>
                        <w:kern w:val="0"/>
                        <w:sz w:val="16"/>
                      </w:rPr>
                      <w:t>Vaillant</w:t>
                    </w:r>
                    <w:r w:rsidRPr="00DE7201">
                      <w:rPr>
                        <w:rFonts w:ascii="Tahoma" w:eastAsia="宋体" w:hAnsi="Tahoma" w:cs="Tahoma"/>
                        <w:color w:val="444444"/>
                        <w:kern w:val="0"/>
                        <w:sz w:val="16"/>
                      </w:rPr>
                      <w:t>，是为家居生活的舒适性提供智能化解决方案的国际化集团，在供热、通风、空调领域始终保持市场先导的地位，是欧洲最大的国际化供热集团之一。德国</w:t>
                    </w:r>
                    <w:r w:rsidRPr="00DE7201">
                      <w:rPr>
                        <w:rFonts w:ascii="Tahoma" w:eastAsia="宋体" w:hAnsi="Tahoma" w:cs="Tahoma"/>
                        <w:color w:val="444444"/>
                        <w:kern w:val="0"/>
                        <w:sz w:val="16"/>
                      </w:rPr>
                      <w:t>Vaillant</w:t>
                    </w:r>
                    <w:r w:rsidRPr="00DE7201">
                      <w:rPr>
                        <w:rFonts w:ascii="Tahoma" w:eastAsia="宋体" w:hAnsi="Tahoma" w:cs="Tahoma"/>
                        <w:color w:val="444444"/>
                        <w:kern w:val="0"/>
                        <w:sz w:val="16"/>
                      </w:rPr>
                      <w:t>，在欧洲及全球壁挂炉市场始终处于领先的地位，每年共计销售超过</w:t>
                    </w:r>
                    <w:r w:rsidRPr="00DE7201">
                      <w:rPr>
                        <w:rFonts w:ascii="Tahoma" w:eastAsia="宋体" w:hAnsi="Tahoma" w:cs="Tahoma"/>
                        <w:color w:val="444444"/>
                        <w:kern w:val="0"/>
                        <w:sz w:val="16"/>
                      </w:rPr>
                      <w:t xml:space="preserve"> 200 </w:t>
                    </w:r>
                    <w:r w:rsidRPr="00DE7201">
                      <w:rPr>
                        <w:rFonts w:ascii="Tahoma" w:eastAsia="宋体" w:hAnsi="Tahoma" w:cs="Tahoma"/>
                        <w:color w:val="444444"/>
                        <w:kern w:val="0"/>
                        <w:sz w:val="16"/>
                      </w:rPr>
                      <w:t>万台壁挂炉，占据欧洲市场份额的</w:t>
                    </w:r>
                    <w:r w:rsidRPr="00DE7201">
                      <w:rPr>
                        <w:rFonts w:ascii="Tahoma" w:eastAsia="宋体" w:hAnsi="Tahoma" w:cs="Tahoma"/>
                        <w:color w:val="444444"/>
                        <w:kern w:val="0"/>
                        <w:sz w:val="16"/>
                      </w:rPr>
                      <w:t xml:space="preserve"> 27% </w:t>
                    </w:r>
                    <w:r w:rsidRPr="00DE7201">
                      <w:rPr>
                        <w:rFonts w:ascii="Tahoma" w:eastAsia="宋体" w:hAnsi="Tahoma" w:cs="Tahoma"/>
                        <w:color w:val="444444"/>
                        <w:kern w:val="0"/>
                        <w:sz w:val="16"/>
                      </w:rPr>
                      <w:t>，全球市场份额</w:t>
                    </w:r>
                    <w:r w:rsidRPr="00DE7201">
                      <w:rPr>
                        <w:rFonts w:ascii="Tahoma" w:eastAsia="宋体" w:hAnsi="Tahoma" w:cs="Tahoma"/>
                        <w:color w:val="444444"/>
                        <w:kern w:val="0"/>
                        <w:sz w:val="16"/>
                      </w:rPr>
                      <w:t xml:space="preserve"> 22% </w:t>
                    </w:r>
                    <w:r w:rsidRPr="00DE7201">
                      <w:rPr>
                        <w:rFonts w:ascii="Tahoma" w:eastAsia="宋体" w:hAnsi="Tahoma" w:cs="Tahoma"/>
                        <w:color w:val="444444"/>
                        <w:kern w:val="0"/>
                        <w:sz w:val="16"/>
                      </w:rPr>
                      <w:t>。</w:t>
                    </w:r>
                  </w:hyperlink>
                  <w:r w:rsidRPr="00DE7201">
                    <w:rPr>
                      <w:rFonts w:ascii="Tahoma" w:eastAsia="宋体" w:hAnsi="Tahoma" w:cs="Tahoma"/>
                      <w:color w:val="444444"/>
                      <w:kern w:val="0"/>
                      <w:sz w:val="16"/>
                      <w:szCs w:val="16"/>
                    </w:rPr>
                    <w:br/>
                  </w:r>
                  <w:r w:rsidRPr="00DE7201">
                    <w:rPr>
                      <w:rFonts w:ascii="Tahoma" w:eastAsia="宋体" w:hAnsi="Tahoma" w:cs="Tahoma"/>
                      <w:color w:val="444444"/>
                      <w:kern w:val="0"/>
                      <w:sz w:val="16"/>
                      <w:szCs w:val="16"/>
                    </w:rPr>
                    <w:br/>
                  </w:r>
                  <w:hyperlink r:id="rId14" w:history="1">
                    <w:r w:rsidRPr="00DE7201">
                      <w:rPr>
                        <w:rFonts w:ascii="Tahoma" w:eastAsia="宋体" w:hAnsi="Tahoma" w:cs="Tahoma"/>
                        <w:color w:val="444444"/>
                        <w:kern w:val="0"/>
                        <w:sz w:val="16"/>
                      </w:rPr>
                      <w:t>&gt;&gt;</w:t>
                    </w:r>
                    <w:r w:rsidRPr="00DE7201">
                      <w:rPr>
                        <w:rFonts w:ascii="Tahoma" w:eastAsia="宋体" w:hAnsi="Tahoma" w:cs="Tahoma"/>
                        <w:color w:val="444444"/>
                        <w:kern w:val="0"/>
                        <w:sz w:val="16"/>
                      </w:rPr>
                      <w:t>更多详情</w:t>
                    </w:r>
                    <w:r w:rsidRPr="00DE7201">
                      <w:rPr>
                        <w:rFonts w:ascii="Tahoma" w:eastAsia="宋体" w:hAnsi="Tahoma" w:cs="Tahoma"/>
                        <w:color w:val="444444"/>
                        <w:kern w:val="0"/>
                        <w:sz w:val="16"/>
                      </w:rPr>
                      <w:t>......</w:t>
                    </w:r>
                  </w:hyperlink>
                </w:p>
              </w:tc>
            </w:tr>
            <w:tr w:rsidR="00DE7201" w:rsidRPr="00DE7201">
              <w:trPr>
                <w:trHeight w:val="525"/>
                <w:tblCellSpacing w:w="0" w:type="dxa"/>
                <w:jc w:val="center"/>
              </w:trPr>
              <w:tc>
                <w:tcPr>
                  <w:tcW w:w="0" w:type="auto"/>
                  <w:gridSpan w:val="3"/>
                  <w:tcBorders>
                    <w:top w:val="nil"/>
                    <w:left w:val="nil"/>
                    <w:bottom w:val="nil"/>
                    <w:right w:val="nil"/>
                  </w:tcBorders>
                  <w:vAlign w:val="center"/>
                  <w:hideMark/>
                </w:tcPr>
                <w:p w:rsidR="00DE7201" w:rsidRPr="00DE7201" w:rsidRDefault="00DE7201" w:rsidP="00DE7201">
                  <w:pPr>
                    <w:framePr w:hSpace="45" w:wrap="around" w:vAnchor="text" w:hAnchor="text" w:xAlign="right" w:yAlign="center"/>
                    <w:widowControl/>
                    <w:jc w:val="left"/>
                    <w:rPr>
                      <w:rFonts w:ascii="Tahoma" w:eastAsia="宋体" w:hAnsi="Tahoma" w:cs="Tahoma"/>
                      <w:color w:val="444444"/>
                      <w:kern w:val="0"/>
                      <w:sz w:val="16"/>
                      <w:szCs w:val="16"/>
                    </w:rPr>
                  </w:pPr>
                  <w:r w:rsidRPr="00DE7201">
                    <w:rPr>
                      <w:rFonts w:ascii="Tahoma" w:eastAsia="宋体" w:hAnsi="Tahoma" w:cs="Tahoma"/>
                      <w:color w:val="444444"/>
                      <w:kern w:val="0"/>
                      <w:sz w:val="16"/>
                      <w:szCs w:val="16"/>
                    </w:rPr>
                    <w:pict>
                      <v:rect id="_x0000_i1025" style="width:0;height:.75pt" o:hralign="center" o:hrstd="t" o:hrnoshade="t" o:hr="t" fillcolor="#666" stroked="f"/>
                    </w:pict>
                  </w:r>
                </w:p>
              </w:tc>
            </w:tr>
            <w:tr w:rsidR="00DE7201" w:rsidRPr="00DE7201">
              <w:trPr>
                <w:tblCellSpacing w:w="0" w:type="dxa"/>
                <w:jc w:val="center"/>
              </w:trPr>
              <w:tc>
                <w:tcPr>
                  <w:tcW w:w="0" w:type="auto"/>
                  <w:tcBorders>
                    <w:top w:val="nil"/>
                    <w:left w:val="nil"/>
                    <w:bottom w:val="nil"/>
                    <w:right w:val="nil"/>
                  </w:tcBorders>
                  <w:vAlign w:val="center"/>
                  <w:hideMark/>
                </w:tcPr>
                <w:p w:rsidR="00DE7201" w:rsidRPr="00DE7201" w:rsidRDefault="00DE7201" w:rsidP="00DE7201">
                  <w:pPr>
                    <w:framePr w:hSpace="45" w:wrap="around" w:vAnchor="text" w:hAnchor="text" w:xAlign="right" w:yAlign="center"/>
                    <w:widowControl/>
                    <w:jc w:val="left"/>
                    <w:rPr>
                      <w:rFonts w:ascii="Tahoma" w:eastAsia="宋体" w:hAnsi="Tahoma" w:cs="Tahoma"/>
                      <w:color w:val="444444"/>
                      <w:kern w:val="0"/>
                      <w:sz w:val="16"/>
                      <w:szCs w:val="16"/>
                    </w:rPr>
                  </w:pPr>
                </w:p>
              </w:tc>
              <w:tc>
                <w:tcPr>
                  <w:tcW w:w="0" w:type="auto"/>
                  <w:vAlign w:val="center"/>
                  <w:hideMark/>
                </w:tcPr>
                <w:p w:rsidR="00DE7201" w:rsidRPr="00DE7201" w:rsidRDefault="00DE7201" w:rsidP="00DE7201">
                  <w:pPr>
                    <w:framePr w:hSpace="45" w:wrap="around" w:vAnchor="text" w:hAnchor="text" w:xAlign="right" w:yAlign="center"/>
                    <w:widowControl/>
                    <w:jc w:val="left"/>
                    <w:rPr>
                      <w:rFonts w:ascii="Times New Roman" w:eastAsia="Times New Roman" w:hAnsi="Times New Roman" w:cs="Times New Roman"/>
                      <w:kern w:val="0"/>
                      <w:sz w:val="20"/>
                      <w:szCs w:val="20"/>
                    </w:rPr>
                  </w:pPr>
                </w:p>
              </w:tc>
              <w:tc>
                <w:tcPr>
                  <w:tcW w:w="0" w:type="auto"/>
                  <w:vAlign w:val="center"/>
                  <w:hideMark/>
                </w:tcPr>
                <w:p w:rsidR="00DE7201" w:rsidRPr="00DE7201" w:rsidRDefault="00DE7201" w:rsidP="00DE7201">
                  <w:pPr>
                    <w:framePr w:hSpace="45" w:wrap="around" w:vAnchor="text" w:hAnchor="text" w:xAlign="right" w:yAlign="center"/>
                    <w:widowControl/>
                    <w:jc w:val="left"/>
                    <w:rPr>
                      <w:rFonts w:ascii="Times New Roman" w:eastAsia="Times New Roman" w:hAnsi="Times New Roman" w:cs="Times New Roman"/>
                      <w:kern w:val="0"/>
                      <w:sz w:val="20"/>
                      <w:szCs w:val="20"/>
                    </w:rPr>
                  </w:pPr>
                </w:p>
              </w:tc>
            </w:tr>
          </w:tbl>
          <w:p w:rsidR="00DE7201" w:rsidRPr="00DE7201" w:rsidRDefault="00DE7201" w:rsidP="00DE7201">
            <w:pPr>
              <w:widowControl/>
              <w:wordWrap w:val="0"/>
              <w:spacing w:line="299" w:lineRule="atLeast"/>
              <w:jc w:val="left"/>
              <w:rPr>
                <w:rFonts w:ascii="Tahoma" w:eastAsia="宋体" w:hAnsi="Tahoma" w:cs="Tahoma"/>
                <w:vanish/>
                <w:color w:val="444444"/>
                <w:kern w:val="0"/>
                <w:sz w:val="16"/>
                <w:szCs w:val="16"/>
              </w:rPr>
            </w:pPr>
          </w:p>
          <w:tbl>
            <w:tblPr>
              <w:tblW w:w="4750" w:type="pct"/>
              <w:jc w:val="center"/>
              <w:tblCellSpacing w:w="0" w:type="dxa"/>
              <w:tblCellMar>
                <w:left w:w="0" w:type="dxa"/>
                <w:right w:w="0" w:type="dxa"/>
              </w:tblCellMar>
              <w:tblLook w:val="04A0"/>
            </w:tblPr>
            <w:tblGrid>
              <w:gridCol w:w="2285"/>
              <w:gridCol w:w="180"/>
              <w:gridCol w:w="7966"/>
            </w:tblGrid>
            <w:tr w:rsidR="00DE7201" w:rsidRPr="00DE7201">
              <w:trPr>
                <w:trHeight w:val="600"/>
                <w:tblCellSpacing w:w="0" w:type="dxa"/>
                <w:jc w:val="center"/>
              </w:trPr>
              <w:tc>
                <w:tcPr>
                  <w:tcW w:w="0" w:type="auto"/>
                  <w:gridSpan w:val="3"/>
                  <w:tcBorders>
                    <w:top w:val="nil"/>
                    <w:left w:val="nil"/>
                    <w:bottom w:val="nil"/>
                    <w:right w:val="nil"/>
                  </w:tcBorders>
                  <w:vAlign w:val="center"/>
                  <w:hideMark/>
                </w:tcPr>
                <w:p w:rsidR="00DE7201" w:rsidRPr="00DE7201" w:rsidRDefault="00DE7201" w:rsidP="00DE7201">
                  <w:pPr>
                    <w:framePr w:hSpace="45" w:wrap="around" w:vAnchor="text" w:hAnchor="text" w:xAlign="right" w:yAlign="center"/>
                    <w:widowControl/>
                    <w:jc w:val="center"/>
                    <w:rPr>
                      <w:rFonts w:ascii="Tahoma" w:eastAsia="宋体" w:hAnsi="Tahoma" w:cs="Tahoma"/>
                      <w:color w:val="444444"/>
                      <w:kern w:val="0"/>
                      <w:sz w:val="16"/>
                      <w:szCs w:val="16"/>
                    </w:rPr>
                  </w:pPr>
                  <w:hyperlink r:id="rId15" w:history="1">
                    <w:r w:rsidRPr="00DE7201">
                      <w:rPr>
                        <w:rFonts w:ascii="Tahoma" w:eastAsia="宋体" w:hAnsi="Tahoma" w:cs="Tahoma"/>
                        <w:b/>
                        <w:bCs/>
                        <w:color w:val="444444"/>
                        <w:spacing w:val="14"/>
                        <w:kern w:val="0"/>
                        <w:sz w:val="22"/>
                      </w:rPr>
                      <w:t>BOSCH</w:t>
                    </w:r>
                    <w:r w:rsidRPr="00DE7201">
                      <w:rPr>
                        <w:rFonts w:ascii="Tahoma" w:eastAsia="宋体" w:hAnsi="Tahoma" w:cs="Tahoma"/>
                        <w:b/>
                        <w:bCs/>
                        <w:color w:val="444444"/>
                        <w:spacing w:val="14"/>
                        <w:kern w:val="0"/>
                        <w:sz w:val="22"/>
                      </w:rPr>
                      <w:t>采暖锅炉</w:t>
                    </w:r>
                  </w:hyperlink>
                </w:p>
              </w:tc>
            </w:tr>
            <w:tr w:rsidR="00DE7201" w:rsidRPr="00DE7201">
              <w:trPr>
                <w:trHeight w:val="375"/>
                <w:tblCellSpacing w:w="0" w:type="dxa"/>
                <w:jc w:val="center"/>
              </w:trPr>
              <w:tc>
                <w:tcPr>
                  <w:tcW w:w="2250" w:type="dxa"/>
                  <w:tcBorders>
                    <w:top w:val="nil"/>
                    <w:left w:val="nil"/>
                    <w:bottom w:val="nil"/>
                    <w:right w:val="nil"/>
                  </w:tcBorders>
                  <w:vAlign w:val="center"/>
                  <w:hideMark/>
                </w:tcPr>
                <w:p w:rsidR="00DE7201" w:rsidRPr="00DE7201" w:rsidRDefault="00DE7201" w:rsidP="00DE7201">
                  <w:pPr>
                    <w:framePr w:hSpace="45" w:wrap="around" w:vAnchor="text" w:hAnchor="text" w:xAlign="right" w:yAlign="center"/>
                    <w:widowControl/>
                    <w:jc w:val="left"/>
                    <w:rPr>
                      <w:rFonts w:ascii="Tahoma" w:eastAsia="宋体" w:hAnsi="Tahoma" w:cs="Tahoma"/>
                      <w:color w:val="444444"/>
                      <w:kern w:val="0"/>
                      <w:sz w:val="16"/>
                      <w:szCs w:val="16"/>
                    </w:rPr>
                  </w:pPr>
                  <w:r>
                    <w:rPr>
                      <w:rFonts w:ascii="Tahoma" w:eastAsia="宋体" w:hAnsi="Tahoma" w:cs="Tahoma"/>
                      <w:noProof/>
                      <w:color w:val="444444"/>
                      <w:kern w:val="0"/>
                      <w:sz w:val="16"/>
                      <w:szCs w:val="16"/>
                    </w:rPr>
                    <w:drawing>
                      <wp:inline distT="0" distB="0" distL="0" distR="0">
                        <wp:extent cx="1431925" cy="1431925"/>
                        <wp:effectExtent l="19050" t="0" r="0" b="0"/>
                        <wp:docPr id="8" name="图片 8" descr="http://www.yes198.com/uploadpics/20116523374960332.jp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yes198.com/uploadpics/20116523374960332.jpg">
                                  <a:hlinkClick r:id="rId15"/>
                                </pic:cNvPr>
                                <pic:cNvPicPr>
                                  <a:picLocks noChangeAspect="1" noChangeArrowheads="1"/>
                                </pic:cNvPicPr>
                              </pic:nvPicPr>
                              <pic:blipFill>
                                <a:blip r:embed="rId16" cstate="print"/>
                                <a:srcRect/>
                                <a:stretch>
                                  <a:fillRect/>
                                </a:stretch>
                              </pic:blipFill>
                              <pic:spPr bwMode="auto">
                                <a:xfrm>
                                  <a:off x="0" y="0"/>
                                  <a:ext cx="1431925" cy="1431925"/>
                                </a:xfrm>
                                <a:prstGeom prst="rect">
                                  <a:avLst/>
                                </a:prstGeom>
                                <a:noFill/>
                                <a:ln w="9525">
                                  <a:noFill/>
                                  <a:miter lim="800000"/>
                                  <a:headEnd/>
                                  <a:tailEnd/>
                                </a:ln>
                              </pic:spPr>
                            </pic:pic>
                          </a:graphicData>
                        </a:graphic>
                      </wp:inline>
                    </w:drawing>
                  </w:r>
                </w:p>
              </w:tc>
              <w:tc>
                <w:tcPr>
                  <w:tcW w:w="180" w:type="dxa"/>
                  <w:tcBorders>
                    <w:top w:val="nil"/>
                    <w:left w:val="nil"/>
                    <w:bottom w:val="nil"/>
                    <w:right w:val="nil"/>
                  </w:tcBorders>
                  <w:vAlign w:val="center"/>
                  <w:hideMark/>
                </w:tcPr>
                <w:p w:rsidR="00DE7201" w:rsidRPr="00DE7201" w:rsidRDefault="00DE7201" w:rsidP="00DE7201">
                  <w:pPr>
                    <w:framePr w:hSpace="45" w:wrap="around" w:vAnchor="text" w:hAnchor="text" w:xAlign="right" w:yAlign="center"/>
                    <w:widowControl/>
                    <w:jc w:val="left"/>
                    <w:rPr>
                      <w:rFonts w:ascii="Tahoma" w:eastAsia="宋体" w:hAnsi="Tahoma" w:cs="Tahoma"/>
                      <w:color w:val="444444"/>
                      <w:kern w:val="0"/>
                      <w:sz w:val="16"/>
                      <w:szCs w:val="16"/>
                    </w:rPr>
                  </w:pPr>
                  <w:r w:rsidRPr="00DE7201">
                    <w:rPr>
                      <w:rFonts w:ascii="Tahoma" w:eastAsia="宋体" w:hAnsi="Tahoma" w:cs="Tahoma"/>
                      <w:color w:val="444444"/>
                      <w:kern w:val="0"/>
                      <w:sz w:val="16"/>
                      <w:szCs w:val="16"/>
                    </w:rPr>
                    <w:t>   </w:t>
                  </w:r>
                </w:p>
              </w:tc>
              <w:tc>
                <w:tcPr>
                  <w:tcW w:w="7995" w:type="dxa"/>
                  <w:tcBorders>
                    <w:top w:val="nil"/>
                    <w:left w:val="nil"/>
                    <w:bottom w:val="nil"/>
                    <w:right w:val="nil"/>
                  </w:tcBorders>
                  <w:vAlign w:val="center"/>
                  <w:hideMark/>
                </w:tcPr>
                <w:p w:rsidR="00DE7201" w:rsidRPr="00DE7201" w:rsidRDefault="00DE7201" w:rsidP="00DE7201">
                  <w:pPr>
                    <w:framePr w:hSpace="45" w:wrap="around" w:vAnchor="text" w:hAnchor="text" w:xAlign="right" w:yAlign="center"/>
                    <w:widowControl/>
                    <w:jc w:val="left"/>
                    <w:rPr>
                      <w:rFonts w:ascii="Tahoma" w:eastAsia="宋体" w:hAnsi="Tahoma" w:cs="Tahoma"/>
                      <w:color w:val="444444"/>
                      <w:kern w:val="0"/>
                      <w:sz w:val="16"/>
                      <w:szCs w:val="16"/>
                    </w:rPr>
                  </w:pPr>
                  <w:hyperlink r:id="rId17" w:history="1">
                    <w:r w:rsidRPr="00DE7201">
                      <w:rPr>
                        <w:rFonts w:ascii="Tahoma" w:eastAsia="宋体" w:hAnsi="Tahoma" w:cs="Tahoma"/>
                        <w:color w:val="444444"/>
                        <w:kern w:val="0"/>
                        <w:sz w:val="16"/>
                      </w:rPr>
                      <w:t>BOSCH</w:t>
                    </w:r>
                    <w:r w:rsidRPr="00DE7201">
                      <w:rPr>
                        <w:rFonts w:ascii="Tahoma" w:eastAsia="宋体" w:hAnsi="Tahoma" w:cs="Tahoma"/>
                        <w:color w:val="444444"/>
                        <w:kern w:val="0"/>
                        <w:sz w:val="16"/>
                      </w:rPr>
                      <w:t>热动技术部是罗伯特</w:t>
                    </w:r>
                    <w:r w:rsidRPr="00DE7201">
                      <w:rPr>
                        <w:rFonts w:ascii="Tahoma" w:eastAsia="宋体" w:hAnsi="Tahoma" w:cs="Tahoma"/>
                        <w:color w:val="444444"/>
                        <w:kern w:val="0"/>
                        <w:sz w:val="16"/>
                      </w:rPr>
                      <w:t>•</w:t>
                    </w:r>
                    <w:r w:rsidRPr="00DE7201">
                      <w:rPr>
                        <w:rFonts w:ascii="Tahoma" w:eastAsia="宋体" w:hAnsi="Tahoma" w:cs="Tahoma"/>
                        <w:color w:val="444444"/>
                        <w:kern w:val="0"/>
                        <w:sz w:val="16"/>
                      </w:rPr>
                      <w:t>博世集团的消费品及建筑智能化技术部的一个分部，是罗伯特</w:t>
                    </w:r>
                    <w:r w:rsidRPr="00DE7201">
                      <w:rPr>
                        <w:rFonts w:ascii="Tahoma" w:eastAsia="宋体" w:hAnsi="Tahoma" w:cs="Tahoma"/>
                        <w:color w:val="444444"/>
                        <w:kern w:val="0"/>
                        <w:sz w:val="16"/>
                      </w:rPr>
                      <w:t>•</w:t>
                    </w:r>
                    <w:r w:rsidRPr="00DE7201">
                      <w:rPr>
                        <w:rFonts w:ascii="Tahoma" w:eastAsia="宋体" w:hAnsi="Tahoma" w:cs="Tahoma"/>
                        <w:color w:val="444444"/>
                        <w:kern w:val="0"/>
                        <w:sz w:val="16"/>
                      </w:rPr>
                      <w:t>博世集团最为国际化的事业部之一。其产品十分广泛，包括壁挂式燃气采暖炉、燃气热水器、家用通风系统、太阳能收集器及全套配件等。博世热动技术部在全球的成功可以追溯到一百多年前的技术先驱</w:t>
                    </w:r>
                    <w:r w:rsidRPr="00DE7201">
                      <w:rPr>
                        <w:rFonts w:ascii="Tahoma" w:eastAsia="宋体" w:hAnsi="Tahoma" w:cs="Tahoma"/>
                        <w:color w:val="444444"/>
                        <w:kern w:val="0"/>
                        <w:sz w:val="16"/>
                      </w:rPr>
                      <w:t>—HUGO•JUNKERS</w:t>
                    </w:r>
                    <w:r w:rsidRPr="00DE7201">
                      <w:rPr>
                        <w:rFonts w:ascii="Tahoma" w:eastAsia="宋体" w:hAnsi="Tahoma" w:cs="Tahoma"/>
                        <w:color w:val="444444"/>
                        <w:kern w:val="0"/>
                        <w:sz w:val="16"/>
                      </w:rPr>
                      <w:t>先生。</w:t>
                    </w:r>
                    <w:r w:rsidRPr="00DE7201">
                      <w:rPr>
                        <w:rFonts w:ascii="Tahoma" w:eastAsia="宋体" w:hAnsi="Tahoma" w:cs="Tahoma"/>
                        <w:color w:val="444444"/>
                        <w:kern w:val="0"/>
                        <w:sz w:val="16"/>
                      </w:rPr>
                      <w:t>1895</w:t>
                    </w:r>
                    <w:r w:rsidRPr="00DE7201">
                      <w:rPr>
                        <w:rFonts w:ascii="Tahoma" w:eastAsia="宋体" w:hAnsi="Tahoma" w:cs="Tahoma"/>
                        <w:color w:val="444444"/>
                        <w:kern w:val="0"/>
                        <w:sz w:val="16"/>
                      </w:rPr>
                      <w:t>年，他在德国</w:t>
                    </w:r>
                    <w:r w:rsidRPr="00DE7201">
                      <w:rPr>
                        <w:rFonts w:ascii="Tahoma" w:eastAsia="宋体" w:hAnsi="Tahoma" w:cs="Tahoma"/>
                        <w:color w:val="444444"/>
                        <w:kern w:val="0"/>
                        <w:sz w:val="16"/>
                      </w:rPr>
                      <w:t>DESSAU</w:t>
                    </w:r>
                    <w:r w:rsidRPr="00DE7201">
                      <w:rPr>
                        <w:rFonts w:ascii="Tahoma" w:eastAsia="宋体" w:hAnsi="Tahoma" w:cs="Tahoma"/>
                        <w:color w:val="444444"/>
                        <w:kern w:val="0"/>
                        <w:sz w:val="16"/>
                      </w:rPr>
                      <w:t>市建立了自己的公司，并生产出第一台用于淋浴的燃气热水器。</w:t>
                    </w:r>
                  </w:hyperlink>
                  <w:r w:rsidRPr="00DE7201">
                    <w:rPr>
                      <w:rFonts w:ascii="Tahoma" w:eastAsia="宋体" w:hAnsi="Tahoma" w:cs="Tahoma"/>
                      <w:color w:val="444444"/>
                      <w:kern w:val="0"/>
                      <w:sz w:val="16"/>
                      <w:szCs w:val="16"/>
                    </w:rPr>
                    <w:br/>
                  </w:r>
                  <w:r w:rsidRPr="00DE7201">
                    <w:rPr>
                      <w:rFonts w:ascii="Tahoma" w:eastAsia="宋体" w:hAnsi="Tahoma" w:cs="Tahoma"/>
                      <w:color w:val="444444"/>
                      <w:kern w:val="0"/>
                      <w:sz w:val="16"/>
                      <w:szCs w:val="16"/>
                    </w:rPr>
                    <w:br/>
                  </w:r>
                  <w:hyperlink r:id="rId18" w:history="1">
                    <w:r w:rsidRPr="00DE7201">
                      <w:rPr>
                        <w:rFonts w:ascii="Tahoma" w:eastAsia="宋体" w:hAnsi="Tahoma" w:cs="Tahoma"/>
                        <w:color w:val="444444"/>
                        <w:kern w:val="0"/>
                        <w:sz w:val="16"/>
                      </w:rPr>
                      <w:t>&gt;&gt;</w:t>
                    </w:r>
                    <w:r w:rsidRPr="00DE7201">
                      <w:rPr>
                        <w:rFonts w:ascii="Tahoma" w:eastAsia="宋体" w:hAnsi="Tahoma" w:cs="Tahoma"/>
                        <w:color w:val="444444"/>
                        <w:kern w:val="0"/>
                        <w:sz w:val="16"/>
                      </w:rPr>
                      <w:t>更多详情</w:t>
                    </w:r>
                    <w:r w:rsidRPr="00DE7201">
                      <w:rPr>
                        <w:rFonts w:ascii="Tahoma" w:eastAsia="宋体" w:hAnsi="Tahoma" w:cs="Tahoma"/>
                        <w:color w:val="444444"/>
                        <w:kern w:val="0"/>
                        <w:sz w:val="16"/>
                      </w:rPr>
                      <w:t>......</w:t>
                    </w:r>
                  </w:hyperlink>
                </w:p>
              </w:tc>
            </w:tr>
            <w:tr w:rsidR="00DE7201" w:rsidRPr="00DE7201">
              <w:trPr>
                <w:trHeight w:val="525"/>
                <w:tblCellSpacing w:w="0" w:type="dxa"/>
                <w:jc w:val="center"/>
              </w:trPr>
              <w:tc>
                <w:tcPr>
                  <w:tcW w:w="0" w:type="auto"/>
                  <w:gridSpan w:val="3"/>
                  <w:tcBorders>
                    <w:top w:val="nil"/>
                    <w:left w:val="nil"/>
                    <w:bottom w:val="nil"/>
                    <w:right w:val="nil"/>
                  </w:tcBorders>
                  <w:vAlign w:val="center"/>
                  <w:hideMark/>
                </w:tcPr>
                <w:p w:rsidR="00DE7201" w:rsidRPr="00DE7201" w:rsidRDefault="00DE7201" w:rsidP="00DE7201">
                  <w:pPr>
                    <w:framePr w:hSpace="45" w:wrap="around" w:vAnchor="text" w:hAnchor="text" w:xAlign="right" w:yAlign="center"/>
                    <w:widowControl/>
                    <w:jc w:val="left"/>
                    <w:rPr>
                      <w:rFonts w:ascii="Tahoma" w:eastAsia="宋体" w:hAnsi="Tahoma" w:cs="Tahoma"/>
                      <w:color w:val="444444"/>
                      <w:kern w:val="0"/>
                      <w:sz w:val="16"/>
                      <w:szCs w:val="16"/>
                    </w:rPr>
                  </w:pPr>
                  <w:r w:rsidRPr="00DE7201">
                    <w:rPr>
                      <w:rFonts w:ascii="Tahoma" w:eastAsia="宋体" w:hAnsi="Tahoma" w:cs="Tahoma"/>
                      <w:color w:val="444444"/>
                      <w:kern w:val="0"/>
                      <w:sz w:val="16"/>
                      <w:szCs w:val="16"/>
                    </w:rPr>
                    <w:lastRenderedPageBreak/>
                    <w:pict>
                      <v:rect id="_x0000_i1026" style="width:0;height:.75pt" o:hralign="center" o:hrstd="t" o:hrnoshade="t" o:hr="t" fillcolor="#666" stroked="f"/>
                    </w:pict>
                  </w:r>
                </w:p>
              </w:tc>
            </w:tr>
            <w:tr w:rsidR="00DE7201" w:rsidRPr="00DE7201">
              <w:trPr>
                <w:tblCellSpacing w:w="0" w:type="dxa"/>
                <w:jc w:val="center"/>
              </w:trPr>
              <w:tc>
                <w:tcPr>
                  <w:tcW w:w="0" w:type="auto"/>
                  <w:tcBorders>
                    <w:top w:val="nil"/>
                    <w:left w:val="nil"/>
                    <w:bottom w:val="nil"/>
                    <w:right w:val="nil"/>
                  </w:tcBorders>
                  <w:vAlign w:val="center"/>
                  <w:hideMark/>
                </w:tcPr>
                <w:p w:rsidR="00DE7201" w:rsidRPr="00DE7201" w:rsidRDefault="00DE7201" w:rsidP="00DE7201">
                  <w:pPr>
                    <w:framePr w:hSpace="45" w:wrap="around" w:vAnchor="text" w:hAnchor="text" w:xAlign="right" w:yAlign="center"/>
                    <w:widowControl/>
                    <w:jc w:val="left"/>
                    <w:rPr>
                      <w:rFonts w:ascii="Tahoma" w:eastAsia="宋体" w:hAnsi="Tahoma" w:cs="Tahoma"/>
                      <w:color w:val="444444"/>
                      <w:kern w:val="0"/>
                      <w:sz w:val="16"/>
                      <w:szCs w:val="16"/>
                    </w:rPr>
                  </w:pPr>
                </w:p>
              </w:tc>
              <w:tc>
                <w:tcPr>
                  <w:tcW w:w="0" w:type="auto"/>
                  <w:vAlign w:val="center"/>
                  <w:hideMark/>
                </w:tcPr>
                <w:p w:rsidR="00DE7201" w:rsidRPr="00DE7201" w:rsidRDefault="00DE7201" w:rsidP="00DE7201">
                  <w:pPr>
                    <w:framePr w:hSpace="45" w:wrap="around" w:vAnchor="text" w:hAnchor="text" w:xAlign="right" w:yAlign="center"/>
                    <w:widowControl/>
                    <w:jc w:val="left"/>
                    <w:rPr>
                      <w:rFonts w:ascii="Times New Roman" w:eastAsia="Times New Roman" w:hAnsi="Times New Roman" w:cs="Times New Roman"/>
                      <w:kern w:val="0"/>
                      <w:sz w:val="20"/>
                      <w:szCs w:val="20"/>
                    </w:rPr>
                  </w:pPr>
                </w:p>
              </w:tc>
              <w:tc>
                <w:tcPr>
                  <w:tcW w:w="0" w:type="auto"/>
                  <w:vAlign w:val="center"/>
                  <w:hideMark/>
                </w:tcPr>
                <w:p w:rsidR="00DE7201" w:rsidRPr="00DE7201" w:rsidRDefault="00DE7201" w:rsidP="00DE7201">
                  <w:pPr>
                    <w:framePr w:hSpace="45" w:wrap="around" w:vAnchor="text" w:hAnchor="text" w:xAlign="right" w:yAlign="center"/>
                    <w:widowControl/>
                    <w:jc w:val="left"/>
                    <w:rPr>
                      <w:rFonts w:ascii="Times New Roman" w:eastAsia="Times New Roman" w:hAnsi="Times New Roman" w:cs="Times New Roman"/>
                      <w:kern w:val="0"/>
                      <w:sz w:val="20"/>
                      <w:szCs w:val="20"/>
                    </w:rPr>
                  </w:pPr>
                </w:p>
              </w:tc>
            </w:tr>
          </w:tbl>
          <w:p w:rsidR="00DE7201" w:rsidRPr="00DE7201" w:rsidRDefault="00DE7201" w:rsidP="00DE7201">
            <w:pPr>
              <w:widowControl/>
              <w:wordWrap w:val="0"/>
              <w:spacing w:line="299" w:lineRule="atLeast"/>
              <w:jc w:val="left"/>
              <w:rPr>
                <w:rFonts w:ascii="Tahoma" w:eastAsia="宋体" w:hAnsi="Tahoma" w:cs="Tahoma"/>
                <w:vanish/>
                <w:color w:val="444444"/>
                <w:kern w:val="0"/>
                <w:sz w:val="16"/>
                <w:szCs w:val="16"/>
              </w:rPr>
            </w:pPr>
          </w:p>
          <w:tbl>
            <w:tblPr>
              <w:tblW w:w="4750" w:type="pct"/>
              <w:jc w:val="center"/>
              <w:tblCellSpacing w:w="0" w:type="dxa"/>
              <w:tblCellMar>
                <w:left w:w="0" w:type="dxa"/>
                <w:right w:w="0" w:type="dxa"/>
              </w:tblCellMar>
              <w:tblLook w:val="04A0"/>
            </w:tblPr>
            <w:tblGrid>
              <w:gridCol w:w="2285"/>
              <w:gridCol w:w="180"/>
              <w:gridCol w:w="7966"/>
            </w:tblGrid>
            <w:tr w:rsidR="00DE7201" w:rsidRPr="00DE7201">
              <w:trPr>
                <w:trHeight w:val="600"/>
                <w:tblCellSpacing w:w="0" w:type="dxa"/>
                <w:jc w:val="center"/>
              </w:trPr>
              <w:tc>
                <w:tcPr>
                  <w:tcW w:w="0" w:type="auto"/>
                  <w:gridSpan w:val="3"/>
                  <w:tcBorders>
                    <w:top w:val="nil"/>
                    <w:left w:val="nil"/>
                    <w:bottom w:val="nil"/>
                    <w:right w:val="nil"/>
                  </w:tcBorders>
                  <w:vAlign w:val="center"/>
                  <w:hideMark/>
                </w:tcPr>
                <w:p w:rsidR="00DE7201" w:rsidRPr="00DE7201" w:rsidRDefault="00DE7201" w:rsidP="00DE7201">
                  <w:pPr>
                    <w:framePr w:hSpace="45" w:wrap="around" w:vAnchor="text" w:hAnchor="text" w:xAlign="right" w:yAlign="center"/>
                    <w:widowControl/>
                    <w:jc w:val="center"/>
                    <w:rPr>
                      <w:rFonts w:ascii="Tahoma" w:eastAsia="宋体" w:hAnsi="Tahoma" w:cs="Tahoma"/>
                      <w:color w:val="444444"/>
                      <w:kern w:val="0"/>
                      <w:sz w:val="16"/>
                      <w:szCs w:val="16"/>
                    </w:rPr>
                  </w:pPr>
                  <w:hyperlink r:id="rId19" w:history="1">
                    <w:r w:rsidRPr="00DE7201">
                      <w:rPr>
                        <w:rFonts w:ascii="Tahoma" w:eastAsia="宋体" w:hAnsi="Tahoma" w:cs="Tahoma"/>
                        <w:b/>
                        <w:bCs/>
                        <w:color w:val="444444"/>
                        <w:spacing w:val="14"/>
                        <w:kern w:val="0"/>
                        <w:sz w:val="22"/>
                      </w:rPr>
                      <w:t>Beretta</w:t>
                    </w:r>
                    <w:r w:rsidRPr="00DE7201">
                      <w:rPr>
                        <w:rFonts w:ascii="Tahoma" w:eastAsia="宋体" w:hAnsi="Tahoma" w:cs="Tahoma"/>
                        <w:b/>
                        <w:bCs/>
                        <w:color w:val="444444"/>
                        <w:spacing w:val="14"/>
                        <w:kern w:val="0"/>
                        <w:sz w:val="22"/>
                      </w:rPr>
                      <w:t>采暖锅炉</w:t>
                    </w:r>
                  </w:hyperlink>
                </w:p>
              </w:tc>
            </w:tr>
            <w:tr w:rsidR="00DE7201" w:rsidRPr="00DE7201">
              <w:trPr>
                <w:trHeight w:val="375"/>
                <w:tblCellSpacing w:w="0" w:type="dxa"/>
                <w:jc w:val="center"/>
              </w:trPr>
              <w:tc>
                <w:tcPr>
                  <w:tcW w:w="2250" w:type="dxa"/>
                  <w:tcBorders>
                    <w:top w:val="nil"/>
                    <w:left w:val="nil"/>
                    <w:bottom w:val="nil"/>
                    <w:right w:val="nil"/>
                  </w:tcBorders>
                  <w:vAlign w:val="center"/>
                  <w:hideMark/>
                </w:tcPr>
                <w:p w:rsidR="00DE7201" w:rsidRPr="00DE7201" w:rsidRDefault="00DE7201" w:rsidP="00DE7201">
                  <w:pPr>
                    <w:framePr w:hSpace="45" w:wrap="around" w:vAnchor="text" w:hAnchor="text" w:xAlign="right" w:yAlign="center"/>
                    <w:widowControl/>
                    <w:jc w:val="left"/>
                    <w:rPr>
                      <w:rFonts w:ascii="Tahoma" w:eastAsia="宋体" w:hAnsi="Tahoma" w:cs="Tahoma"/>
                      <w:color w:val="444444"/>
                      <w:kern w:val="0"/>
                      <w:sz w:val="16"/>
                      <w:szCs w:val="16"/>
                    </w:rPr>
                  </w:pPr>
                  <w:r>
                    <w:rPr>
                      <w:rFonts w:ascii="Tahoma" w:eastAsia="宋体" w:hAnsi="Tahoma" w:cs="Tahoma"/>
                      <w:noProof/>
                      <w:color w:val="444444"/>
                      <w:kern w:val="0"/>
                      <w:sz w:val="16"/>
                      <w:szCs w:val="16"/>
                    </w:rPr>
                    <w:drawing>
                      <wp:inline distT="0" distB="0" distL="0" distR="0">
                        <wp:extent cx="1431925" cy="1431925"/>
                        <wp:effectExtent l="19050" t="0" r="0" b="0"/>
                        <wp:docPr id="10" name="图片 10" descr="http://www.yes198.com/uploadpics/2011652336354134.jp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yes198.com/uploadpics/2011652336354134.jpg">
                                  <a:hlinkClick r:id="rId19"/>
                                </pic:cNvPr>
                                <pic:cNvPicPr>
                                  <a:picLocks noChangeAspect="1" noChangeArrowheads="1"/>
                                </pic:cNvPicPr>
                              </pic:nvPicPr>
                              <pic:blipFill>
                                <a:blip r:embed="rId20" cstate="print"/>
                                <a:srcRect/>
                                <a:stretch>
                                  <a:fillRect/>
                                </a:stretch>
                              </pic:blipFill>
                              <pic:spPr bwMode="auto">
                                <a:xfrm>
                                  <a:off x="0" y="0"/>
                                  <a:ext cx="1431925" cy="1431925"/>
                                </a:xfrm>
                                <a:prstGeom prst="rect">
                                  <a:avLst/>
                                </a:prstGeom>
                                <a:noFill/>
                                <a:ln w="9525">
                                  <a:noFill/>
                                  <a:miter lim="800000"/>
                                  <a:headEnd/>
                                  <a:tailEnd/>
                                </a:ln>
                              </pic:spPr>
                            </pic:pic>
                          </a:graphicData>
                        </a:graphic>
                      </wp:inline>
                    </w:drawing>
                  </w:r>
                </w:p>
              </w:tc>
              <w:tc>
                <w:tcPr>
                  <w:tcW w:w="180" w:type="dxa"/>
                  <w:tcBorders>
                    <w:top w:val="nil"/>
                    <w:left w:val="nil"/>
                    <w:bottom w:val="nil"/>
                    <w:right w:val="nil"/>
                  </w:tcBorders>
                  <w:vAlign w:val="center"/>
                  <w:hideMark/>
                </w:tcPr>
                <w:p w:rsidR="00DE7201" w:rsidRPr="00DE7201" w:rsidRDefault="00DE7201" w:rsidP="00DE7201">
                  <w:pPr>
                    <w:framePr w:hSpace="45" w:wrap="around" w:vAnchor="text" w:hAnchor="text" w:xAlign="right" w:yAlign="center"/>
                    <w:widowControl/>
                    <w:jc w:val="left"/>
                    <w:rPr>
                      <w:rFonts w:ascii="Tahoma" w:eastAsia="宋体" w:hAnsi="Tahoma" w:cs="Tahoma"/>
                      <w:color w:val="444444"/>
                      <w:kern w:val="0"/>
                      <w:sz w:val="16"/>
                      <w:szCs w:val="16"/>
                    </w:rPr>
                  </w:pPr>
                  <w:r w:rsidRPr="00DE7201">
                    <w:rPr>
                      <w:rFonts w:ascii="Tahoma" w:eastAsia="宋体" w:hAnsi="Tahoma" w:cs="Tahoma"/>
                      <w:color w:val="444444"/>
                      <w:kern w:val="0"/>
                      <w:sz w:val="16"/>
                      <w:szCs w:val="16"/>
                    </w:rPr>
                    <w:t>   </w:t>
                  </w:r>
                </w:p>
              </w:tc>
              <w:tc>
                <w:tcPr>
                  <w:tcW w:w="7995" w:type="dxa"/>
                  <w:tcBorders>
                    <w:top w:val="nil"/>
                    <w:left w:val="nil"/>
                    <w:bottom w:val="nil"/>
                    <w:right w:val="nil"/>
                  </w:tcBorders>
                  <w:vAlign w:val="center"/>
                  <w:hideMark/>
                </w:tcPr>
                <w:p w:rsidR="00DE7201" w:rsidRPr="00DE7201" w:rsidRDefault="00DE7201" w:rsidP="00DE7201">
                  <w:pPr>
                    <w:framePr w:hSpace="45" w:wrap="around" w:vAnchor="text" w:hAnchor="text" w:xAlign="right" w:yAlign="center"/>
                    <w:widowControl/>
                    <w:jc w:val="left"/>
                    <w:rPr>
                      <w:rFonts w:ascii="Tahoma" w:eastAsia="宋体" w:hAnsi="Tahoma" w:cs="Tahoma"/>
                      <w:color w:val="444444"/>
                      <w:kern w:val="0"/>
                      <w:sz w:val="16"/>
                      <w:szCs w:val="16"/>
                    </w:rPr>
                  </w:pPr>
                  <w:hyperlink r:id="rId21" w:history="1">
                    <w:r w:rsidRPr="00DE7201">
                      <w:rPr>
                        <w:rFonts w:ascii="Tahoma" w:eastAsia="宋体" w:hAnsi="Tahoma" w:cs="Tahoma"/>
                        <w:color w:val="444444"/>
                        <w:kern w:val="0"/>
                        <w:sz w:val="16"/>
                      </w:rPr>
                      <w:t>意大利利雅路集团股份有限公司成立于</w:t>
                    </w:r>
                    <w:r w:rsidRPr="00DE7201">
                      <w:rPr>
                        <w:rFonts w:ascii="Tahoma" w:eastAsia="宋体" w:hAnsi="Tahoma" w:cs="Tahoma"/>
                        <w:color w:val="444444"/>
                        <w:kern w:val="0"/>
                        <w:sz w:val="16"/>
                      </w:rPr>
                      <w:t>1922</w:t>
                    </w:r>
                    <w:r w:rsidRPr="00DE7201">
                      <w:rPr>
                        <w:rFonts w:ascii="Tahoma" w:eastAsia="宋体" w:hAnsi="Tahoma" w:cs="Tahoma"/>
                        <w:color w:val="444444"/>
                        <w:kern w:val="0"/>
                        <w:sz w:val="16"/>
                      </w:rPr>
                      <w:t>年，是意大利最大的供热设备生产企业，欧洲供热领域的巨人，世界</w:t>
                    </w:r>
                    <w:r w:rsidRPr="00DE7201">
                      <w:rPr>
                        <w:rFonts w:ascii="Tahoma" w:eastAsia="宋体" w:hAnsi="Tahoma" w:cs="Tahoma"/>
                        <w:color w:val="444444"/>
                        <w:kern w:val="0"/>
                        <w:sz w:val="16"/>
                      </w:rPr>
                      <w:t>4</w:t>
                    </w:r>
                    <w:r w:rsidRPr="00DE7201">
                      <w:rPr>
                        <w:rFonts w:ascii="Tahoma" w:eastAsia="宋体" w:hAnsi="Tahoma" w:cs="Tahoma"/>
                        <w:color w:val="444444"/>
                        <w:kern w:val="0"/>
                        <w:sz w:val="16"/>
                      </w:rPr>
                      <w:t>大品牌之一，欧洲</w:t>
                    </w:r>
                    <w:r w:rsidRPr="00DE7201">
                      <w:rPr>
                        <w:rFonts w:ascii="Tahoma" w:eastAsia="宋体" w:hAnsi="Tahoma" w:cs="Tahoma"/>
                        <w:color w:val="444444"/>
                        <w:kern w:val="0"/>
                        <w:sz w:val="16"/>
                      </w:rPr>
                      <w:t xml:space="preserve"> GASTEC </w:t>
                    </w:r>
                    <w:r w:rsidRPr="00DE7201">
                      <w:rPr>
                        <w:rFonts w:ascii="Tahoma" w:eastAsia="宋体" w:hAnsi="Tahoma" w:cs="Tahoma"/>
                        <w:color w:val="444444"/>
                        <w:kern w:val="0"/>
                        <w:sz w:val="16"/>
                      </w:rPr>
                      <w:t>、</w:t>
                    </w:r>
                    <w:r w:rsidRPr="00DE7201">
                      <w:rPr>
                        <w:rFonts w:ascii="Tahoma" w:eastAsia="宋体" w:hAnsi="Tahoma" w:cs="Tahoma"/>
                        <w:color w:val="444444"/>
                        <w:kern w:val="0"/>
                        <w:sz w:val="16"/>
                      </w:rPr>
                      <w:t xml:space="preserve">IMQ </w:t>
                    </w:r>
                    <w:r w:rsidRPr="00DE7201">
                      <w:rPr>
                        <w:rFonts w:ascii="Tahoma" w:eastAsia="宋体" w:hAnsi="Tahoma" w:cs="Tahoma"/>
                        <w:color w:val="444444"/>
                        <w:kern w:val="0"/>
                        <w:sz w:val="16"/>
                      </w:rPr>
                      <w:t>权威认证机构的认可。如今利雅路已经成为世界级的家庭采暖和工业、商业设备供应商。在意大利、波兰、加拿大和法国拥有了自己的生产工厂，在全球有自己完善的销售及服务网络，用于销售</w:t>
                    </w:r>
                    <w:r w:rsidRPr="00DE7201">
                      <w:rPr>
                        <w:rFonts w:ascii="Tahoma" w:eastAsia="宋体" w:hAnsi="Tahoma" w:cs="Tahoma"/>
                        <w:color w:val="444444"/>
                        <w:kern w:val="0"/>
                        <w:sz w:val="16"/>
                      </w:rPr>
                      <w:t>Beretta</w:t>
                    </w:r>
                    <w:r w:rsidRPr="00DE7201">
                      <w:rPr>
                        <w:rFonts w:ascii="Tahoma" w:eastAsia="宋体" w:hAnsi="Tahoma" w:cs="Tahoma"/>
                        <w:color w:val="444444"/>
                        <w:kern w:val="0"/>
                        <w:sz w:val="16"/>
                      </w:rPr>
                      <w:t>壁挂式锅炉和落地式锅炉并承担相应的服务责任。</w:t>
                    </w:r>
                  </w:hyperlink>
                  <w:r w:rsidRPr="00DE7201">
                    <w:rPr>
                      <w:rFonts w:ascii="Tahoma" w:eastAsia="宋体" w:hAnsi="Tahoma" w:cs="Tahoma"/>
                      <w:color w:val="444444"/>
                      <w:kern w:val="0"/>
                      <w:sz w:val="16"/>
                      <w:szCs w:val="16"/>
                    </w:rPr>
                    <w:br/>
                  </w:r>
                  <w:r w:rsidRPr="00DE7201">
                    <w:rPr>
                      <w:rFonts w:ascii="Tahoma" w:eastAsia="宋体" w:hAnsi="Tahoma" w:cs="Tahoma"/>
                      <w:color w:val="444444"/>
                      <w:kern w:val="0"/>
                      <w:sz w:val="16"/>
                      <w:szCs w:val="16"/>
                    </w:rPr>
                    <w:br/>
                  </w:r>
                  <w:hyperlink r:id="rId22" w:history="1">
                    <w:r w:rsidRPr="00DE7201">
                      <w:rPr>
                        <w:rFonts w:ascii="Tahoma" w:eastAsia="宋体" w:hAnsi="Tahoma" w:cs="Tahoma"/>
                        <w:color w:val="444444"/>
                        <w:kern w:val="0"/>
                        <w:sz w:val="16"/>
                      </w:rPr>
                      <w:t>&gt;&gt;</w:t>
                    </w:r>
                    <w:r w:rsidRPr="00DE7201">
                      <w:rPr>
                        <w:rFonts w:ascii="Tahoma" w:eastAsia="宋体" w:hAnsi="Tahoma" w:cs="Tahoma"/>
                        <w:color w:val="444444"/>
                        <w:kern w:val="0"/>
                        <w:sz w:val="16"/>
                      </w:rPr>
                      <w:t>更多详情</w:t>
                    </w:r>
                    <w:r w:rsidRPr="00DE7201">
                      <w:rPr>
                        <w:rFonts w:ascii="Tahoma" w:eastAsia="宋体" w:hAnsi="Tahoma" w:cs="Tahoma"/>
                        <w:color w:val="444444"/>
                        <w:kern w:val="0"/>
                        <w:sz w:val="16"/>
                      </w:rPr>
                      <w:t>......</w:t>
                    </w:r>
                  </w:hyperlink>
                </w:p>
              </w:tc>
            </w:tr>
            <w:tr w:rsidR="00DE7201" w:rsidRPr="00DE7201">
              <w:trPr>
                <w:trHeight w:val="525"/>
                <w:tblCellSpacing w:w="0" w:type="dxa"/>
                <w:jc w:val="center"/>
              </w:trPr>
              <w:tc>
                <w:tcPr>
                  <w:tcW w:w="0" w:type="auto"/>
                  <w:gridSpan w:val="3"/>
                  <w:tcBorders>
                    <w:top w:val="nil"/>
                    <w:left w:val="nil"/>
                    <w:bottom w:val="nil"/>
                    <w:right w:val="nil"/>
                  </w:tcBorders>
                  <w:vAlign w:val="center"/>
                  <w:hideMark/>
                </w:tcPr>
                <w:p w:rsidR="00DE7201" w:rsidRPr="00DE7201" w:rsidRDefault="00DE7201" w:rsidP="00DE7201">
                  <w:pPr>
                    <w:framePr w:hSpace="45" w:wrap="around" w:vAnchor="text" w:hAnchor="text" w:xAlign="right" w:yAlign="center"/>
                    <w:widowControl/>
                    <w:jc w:val="left"/>
                    <w:rPr>
                      <w:rFonts w:ascii="Tahoma" w:eastAsia="宋体" w:hAnsi="Tahoma" w:cs="Tahoma"/>
                      <w:color w:val="444444"/>
                      <w:kern w:val="0"/>
                      <w:sz w:val="16"/>
                      <w:szCs w:val="16"/>
                    </w:rPr>
                  </w:pPr>
                  <w:r w:rsidRPr="00DE7201">
                    <w:rPr>
                      <w:rFonts w:ascii="Tahoma" w:eastAsia="宋体" w:hAnsi="Tahoma" w:cs="Tahoma"/>
                      <w:color w:val="444444"/>
                      <w:kern w:val="0"/>
                      <w:sz w:val="16"/>
                      <w:szCs w:val="16"/>
                    </w:rPr>
                    <w:pict>
                      <v:rect id="_x0000_i1027" style="width:0;height:.75pt" o:hralign="center" o:hrstd="t" o:hrnoshade="t" o:hr="t" fillcolor="#666" stroked="f"/>
                    </w:pict>
                  </w:r>
                </w:p>
              </w:tc>
            </w:tr>
            <w:tr w:rsidR="00DE7201" w:rsidRPr="00DE7201">
              <w:trPr>
                <w:tblCellSpacing w:w="0" w:type="dxa"/>
                <w:jc w:val="center"/>
              </w:trPr>
              <w:tc>
                <w:tcPr>
                  <w:tcW w:w="0" w:type="auto"/>
                  <w:tcBorders>
                    <w:top w:val="nil"/>
                    <w:left w:val="nil"/>
                    <w:bottom w:val="nil"/>
                    <w:right w:val="nil"/>
                  </w:tcBorders>
                  <w:vAlign w:val="center"/>
                  <w:hideMark/>
                </w:tcPr>
                <w:p w:rsidR="00DE7201" w:rsidRPr="00DE7201" w:rsidRDefault="00DE7201" w:rsidP="00DE7201">
                  <w:pPr>
                    <w:framePr w:hSpace="45" w:wrap="around" w:vAnchor="text" w:hAnchor="text" w:xAlign="right" w:yAlign="center"/>
                    <w:widowControl/>
                    <w:jc w:val="left"/>
                    <w:rPr>
                      <w:rFonts w:ascii="Tahoma" w:eastAsia="宋体" w:hAnsi="Tahoma" w:cs="Tahoma"/>
                      <w:color w:val="444444"/>
                      <w:kern w:val="0"/>
                      <w:sz w:val="16"/>
                      <w:szCs w:val="16"/>
                    </w:rPr>
                  </w:pPr>
                </w:p>
              </w:tc>
              <w:tc>
                <w:tcPr>
                  <w:tcW w:w="0" w:type="auto"/>
                  <w:vAlign w:val="center"/>
                  <w:hideMark/>
                </w:tcPr>
                <w:p w:rsidR="00DE7201" w:rsidRPr="00DE7201" w:rsidRDefault="00DE7201" w:rsidP="00DE7201">
                  <w:pPr>
                    <w:framePr w:hSpace="45" w:wrap="around" w:vAnchor="text" w:hAnchor="text" w:xAlign="right" w:yAlign="center"/>
                    <w:widowControl/>
                    <w:jc w:val="left"/>
                    <w:rPr>
                      <w:rFonts w:ascii="Times New Roman" w:eastAsia="Times New Roman" w:hAnsi="Times New Roman" w:cs="Times New Roman"/>
                      <w:kern w:val="0"/>
                      <w:sz w:val="20"/>
                      <w:szCs w:val="20"/>
                    </w:rPr>
                  </w:pPr>
                </w:p>
              </w:tc>
              <w:tc>
                <w:tcPr>
                  <w:tcW w:w="0" w:type="auto"/>
                  <w:vAlign w:val="center"/>
                  <w:hideMark/>
                </w:tcPr>
                <w:p w:rsidR="00DE7201" w:rsidRPr="00DE7201" w:rsidRDefault="00DE7201" w:rsidP="00DE7201">
                  <w:pPr>
                    <w:framePr w:hSpace="45" w:wrap="around" w:vAnchor="text" w:hAnchor="text" w:xAlign="right" w:yAlign="center"/>
                    <w:widowControl/>
                    <w:jc w:val="left"/>
                    <w:rPr>
                      <w:rFonts w:ascii="Times New Roman" w:eastAsia="Times New Roman" w:hAnsi="Times New Roman" w:cs="Times New Roman"/>
                      <w:kern w:val="0"/>
                      <w:sz w:val="20"/>
                      <w:szCs w:val="20"/>
                    </w:rPr>
                  </w:pPr>
                </w:p>
              </w:tc>
            </w:tr>
          </w:tbl>
          <w:p w:rsidR="00DE7201" w:rsidRPr="00DE7201" w:rsidRDefault="00DE7201" w:rsidP="00DE7201">
            <w:pPr>
              <w:widowControl/>
              <w:wordWrap w:val="0"/>
              <w:spacing w:line="299" w:lineRule="atLeast"/>
              <w:jc w:val="left"/>
              <w:rPr>
                <w:rFonts w:ascii="Tahoma" w:eastAsia="宋体" w:hAnsi="Tahoma" w:cs="Tahoma"/>
                <w:vanish/>
                <w:color w:val="444444"/>
                <w:kern w:val="0"/>
                <w:sz w:val="16"/>
                <w:szCs w:val="16"/>
              </w:rPr>
            </w:pPr>
          </w:p>
          <w:tbl>
            <w:tblPr>
              <w:tblW w:w="4750" w:type="pct"/>
              <w:jc w:val="center"/>
              <w:tblCellSpacing w:w="0" w:type="dxa"/>
              <w:tblCellMar>
                <w:left w:w="0" w:type="dxa"/>
                <w:right w:w="0" w:type="dxa"/>
              </w:tblCellMar>
              <w:tblLook w:val="04A0"/>
            </w:tblPr>
            <w:tblGrid>
              <w:gridCol w:w="2285"/>
              <w:gridCol w:w="180"/>
              <w:gridCol w:w="7966"/>
            </w:tblGrid>
            <w:tr w:rsidR="00DE7201" w:rsidRPr="00DE7201">
              <w:trPr>
                <w:trHeight w:val="600"/>
                <w:tblCellSpacing w:w="0" w:type="dxa"/>
                <w:jc w:val="center"/>
              </w:trPr>
              <w:tc>
                <w:tcPr>
                  <w:tcW w:w="0" w:type="auto"/>
                  <w:gridSpan w:val="3"/>
                  <w:tcBorders>
                    <w:top w:val="nil"/>
                    <w:left w:val="nil"/>
                    <w:bottom w:val="nil"/>
                    <w:right w:val="nil"/>
                  </w:tcBorders>
                  <w:vAlign w:val="center"/>
                  <w:hideMark/>
                </w:tcPr>
                <w:p w:rsidR="00DE7201" w:rsidRPr="00DE7201" w:rsidRDefault="00DE7201" w:rsidP="00DE7201">
                  <w:pPr>
                    <w:framePr w:hSpace="45" w:wrap="around" w:vAnchor="text" w:hAnchor="text" w:xAlign="right" w:yAlign="center"/>
                    <w:widowControl/>
                    <w:jc w:val="center"/>
                    <w:rPr>
                      <w:rFonts w:ascii="Tahoma" w:eastAsia="宋体" w:hAnsi="Tahoma" w:cs="Tahoma"/>
                      <w:color w:val="444444"/>
                      <w:kern w:val="0"/>
                      <w:sz w:val="16"/>
                      <w:szCs w:val="16"/>
                    </w:rPr>
                  </w:pPr>
                  <w:hyperlink r:id="rId23" w:history="1">
                    <w:r w:rsidRPr="00DE7201">
                      <w:rPr>
                        <w:rFonts w:ascii="Tahoma" w:eastAsia="宋体" w:hAnsi="Tahoma" w:cs="Tahoma"/>
                        <w:b/>
                        <w:bCs/>
                        <w:color w:val="444444"/>
                        <w:spacing w:val="14"/>
                        <w:kern w:val="0"/>
                        <w:sz w:val="22"/>
                      </w:rPr>
                      <w:t>Rinnai</w:t>
                    </w:r>
                    <w:r w:rsidRPr="00DE7201">
                      <w:rPr>
                        <w:rFonts w:ascii="Tahoma" w:eastAsia="宋体" w:hAnsi="Tahoma" w:cs="Tahoma"/>
                        <w:b/>
                        <w:bCs/>
                        <w:color w:val="444444"/>
                        <w:spacing w:val="14"/>
                        <w:kern w:val="0"/>
                        <w:sz w:val="22"/>
                      </w:rPr>
                      <w:t>采暖锅炉</w:t>
                    </w:r>
                  </w:hyperlink>
                </w:p>
              </w:tc>
            </w:tr>
            <w:tr w:rsidR="00DE7201" w:rsidRPr="00DE7201">
              <w:trPr>
                <w:trHeight w:val="375"/>
                <w:tblCellSpacing w:w="0" w:type="dxa"/>
                <w:jc w:val="center"/>
              </w:trPr>
              <w:tc>
                <w:tcPr>
                  <w:tcW w:w="2250" w:type="dxa"/>
                  <w:tcBorders>
                    <w:top w:val="nil"/>
                    <w:left w:val="nil"/>
                    <w:bottom w:val="nil"/>
                    <w:right w:val="nil"/>
                  </w:tcBorders>
                  <w:vAlign w:val="center"/>
                  <w:hideMark/>
                </w:tcPr>
                <w:p w:rsidR="00DE7201" w:rsidRPr="00DE7201" w:rsidRDefault="00DE7201" w:rsidP="00DE7201">
                  <w:pPr>
                    <w:framePr w:hSpace="45" w:wrap="around" w:vAnchor="text" w:hAnchor="text" w:xAlign="right" w:yAlign="center"/>
                    <w:widowControl/>
                    <w:jc w:val="left"/>
                    <w:rPr>
                      <w:rFonts w:ascii="Tahoma" w:eastAsia="宋体" w:hAnsi="Tahoma" w:cs="Tahoma"/>
                      <w:color w:val="444444"/>
                      <w:kern w:val="0"/>
                      <w:sz w:val="16"/>
                      <w:szCs w:val="16"/>
                    </w:rPr>
                  </w:pPr>
                  <w:r>
                    <w:rPr>
                      <w:rFonts w:ascii="Tahoma" w:eastAsia="宋体" w:hAnsi="Tahoma" w:cs="Tahoma"/>
                      <w:noProof/>
                      <w:color w:val="444444"/>
                      <w:kern w:val="0"/>
                      <w:sz w:val="16"/>
                      <w:szCs w:val="16"/>
                    </w:rPr>
                    <w:drawing>
                      <wp:inline distT="0" distB="0" distL="0" distR="0">
                        <wp:extent cx="1431925" cy="1431925"/>
                        <wp:effectExtent l="19050" t="0" r="0" b="0"/>
                        <wp:docPr id="12" name="图片 12" descr="http://www.yes198.com/uploadpics/20116523331113792.jpg">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yes198.com/uploadpics/20116523331113792.jpg">
                                  <a:hlinkClick r:id="rId23"/>
                                </pic:cNvPr>
                                <pic:cNvPicPr>
                                  <a:picLocks noChangeAspect="1" noChangeArrowheads="1"/>
                                </pic:cNvPicPr>
                              </pic:nvPicPr>
                              <pic:blipFill>
                                <a:blip r:embed="rId24" cstate="print"/>
                                <a:srcRect/>
                                <a:stretch>
                                  <a:fillRect/>
                                </a:stretch>
                              </pic:blipFill>
                              <pic:spPr bwMode="auto">
                                <a:xfrm>
                                  <a:off x="0" y="0"/>
                                  <a:ext cx="1431925" cy="1431925"/>
                                </a:xfrm>
                                <a:prstGeom prst="rect">
                                  <a:avLst/>
                                </a:prstGeom>
                                <a:noFill/>
                                <a:ln w="9525">
                                  <a:noFill/>
                                  <a:miter lim="800000"/>
                                  <a:headEnd/>
                                  <a:tailEnd/>
                                </a:ln>
                              </pic:spPr>
                            </pic:pic>
                          </a:graphicData>
                        </a:graphic>
                      </wp:inline>
                    </w:drawing>
                  </w:r>
                </w:p>
              </w:tc>
              <w:tc>
                <w:tcPr>
                  <w:tcW w:w="180" w:type="dxa"/>
                  <w:tcBorders>
                    <w:top w:val="nil"/>
                    <w:left w:val="nil"/>
                    <w:bottom w:val="nil"/>
                    <w:right w:val="nil"/>
                  </w:tcBorders>
                  <w:vAlign w:val="center"/>
                  <w:hideMark/>
                </w:tcPr>
                <w:p w:rsidR="00DE7201" w:rsidRPr="00DE7201" w:rsidRDefault="00DE7201" w:rsidP="00DE7201">
                  <w:pPr>
                    <w:framePr w:hSpace="45" w:wrap="around" w:vAnchor="text" w:hAnchor="text" w:xAlign="right" w:yAlign="center"/>
                    <w:widowControl/>
                    <w:jc w:val="left"/>
                    <w:rPr>
                      <w:rFonts w:ascii="Tahoma" w:eastAsia="宋体" w:hAnsi="Tahoma" w:cs="Tahoma"/>
                      <w:color w:val="444444"/>
                      <w:kern w:val="0"/>
                      <w:sz w:val="16"/>
                      <w:szCs w:val="16"/>
                    </w:rPr>
                  </w:pPr>
                  <w:r w:rsidRPr="00DE7201">
                    <w:rPr>
                      <w:rFonts w:ascii="Tahoma" w:eastAsia="宋体" w:hAnsi="Tahoma" w:cs="Tahoma"/>
                      <w:color w:val="444444"/>
                      <w:kern w:val="0"/>
                      <w:sz w:val="16"/>
                      <w:szCs w:val="16"/>
                    </w:rPr>
                    <w:t>   </w:t>
                  </w:r>
                </w:p>
              </w:tc>
              <w:tc>
                <w:tcPr>
                  <w:tcW w:w="7995" w:type="dxa"/>
                  <w:tcBorders>
                    <w:top w:val="nil"/>
                    <w:left w:val="nil"/>
                    <w:bottom w:val="nil"/>
                    <w:right w:val="nil"/>
                  </w:tcBorders>
                  <w:vAlign w:val="center"/>
                  <w:hideMark/>
                </w:tcPr>
                <w:p w:rsidR="00DE7201" w:rsidRPr="00DE7201" w:rsidRDefault="00DE7201" w:rsidP="00DE7201">
                  <w:pPr>
                    <w:framePr w:hSpace="45" w:wrap="around" w:vAnchor="text" w:hAnchor="text" w:xAlign="right" w:yAlign="center"/>
                    <w:widowControl/>
                    <w:jc w:val="left"/>
                    <w:rPr>
                      <w:rFonts w:ascii="Tahoma" w:eastAsia="宋体" w:hAnsi="Tahoma" w:cs="Tahoma"/>
                      <w:color w:val="444444"/>
                      <w:kern w:val="0"/>
                      <w:sz w:val="16"/>
                      <w:szCs w:val="16"/>
                    </w:rPr>
                  </w:pPr>
                  <w:hyperlink r:id="rId25" w:history="1">
                    <w:r w:rsidRPr="00DE7201">
                      <w:rPr>
                        <w:rFonts w:ascii="Tahoma" w:eastAsia="宋体" w:hAnsi="Tahoma" w:cs="Tahoma"/>
                        <w:color w:val="444444"/>
                        <w:kern w:val="0"/>
                        <w:sz w:val="16"/>
                      </w:rPr>
                      <w:t>上海林内有限公司成立于</w:t>
                    </w:r>
                    <w:r w:rsidRPr="00DE7201">
                      <w:rPr>
                        <w:rFonts w:ascii="Tahoma" w:eastAsia="宋体" w:hAnsi="Tahoma" w:cs="Tahoma"/>
                        <w:color w:val="444444"/>
                        <w:kern w:val="0"/>
                        <w:sz w:val="16"/>
                      </w:rPr>
                      <w:t>1993</w:t>
                    </w:r>
                    <w:r w:rsidRPr="00DE7201">
                      <w:rPr>
                        <w:rFonts w:ascii="Tahoma" w:eastAsia="宋体" w:hAnsi="Tahoma" w:cs="Tahoma"/>
                        <w:color w:val="444444"/>
                        <w:kern w:val="0"/>
                        <w:sz w:val="16"/>
                      </w:rPr>
                      <w:t>年</w:t>
                    </w:r>
                    <w:r w:rsidRPr="00DE7201">
                      <w:rPr>
                        <w:rFonts w:ascii="Tahoma" w:eastAsia="宋体" w:hAnsi="Tahoma" w:cs="Tahoma"/>
                        <w:color w:val="444444"/>
                        <w:kern w:val="0"/>
                        <w:sz w:val="16"/>
                      </w:rPr>
                      <w:t>9</w:t>
                    </w:r>
                    <w:r w:rsidRPr="00DE7201">
                      <w:rPr>
                        <w:rFonts w:ascii="Tahoma" w:eastAsia="宋体" w:hAnsi="Tahoma" w:cs="Tahoma"/>
                        <w:color w:val="444444"/>
                        <w:kern w:val="0"/>
                        <w:sz w:val="16"/>
                      </w:rPr>
                      <w:t>月，由日本林内株式会社和上海燃气（集团）有限公司共同投资组建，总投资额</w:t>
                    </w:r>
                    <w:r w:rsidRPr="00DE7201">
                      <w:rPr>
                        <w:rFonts w:ascii="Tahoma" w:eastAsia="宋体" w:hAnsi="Tahoma" w:cs="Tahoma"/>
                        <w:color w:val="444444"/>
                        <w:kern w:val="0"/>
                        <w:sz w:val="16"/>
                      </w:rPr>
                      <w:t>1500</w:t>
                    </w:r>
                    <w:r w:rsidRPr="00DE7201">
                      <w:rPr>
                        <w:rFonts w:ascii="Tahoma" w:eastAsia="宋体" w:hAnsi="Tahoma" w:cs="Tahoma"/>
                        <w:color w:val="444444"/>
                        <w:kern w:val="0"/>
                        <w:sz w:val="16"/>
                      </w:rPr>
                      <w:t>万美元，注册资金</w:t>
                    </w:r>
                    <w:r w:rsidRPr="00DE7201">
                      <w:rPr>
                        <w:rFonts w:ascii="Tahoma" w:eastAsia="宋体" w:hAnsi="Tahoma" w:cs="Tahoma"/>
                        <w:color w:val="444444"/>
                        <w:kern w:val="0"/>
                        <w:sz w:val="16"/>
                      </w:rPr>
                      <w:t>970</w:t>
                    </w:r>
                    <w:r w:rsidRPr="00DE7201">
                      <w:rPr>
                        <w:rFonts w:ascii="Tahoma" w:eastAsia="宋体" w:hAnsi="Tahoma" w:cs="Tahoma"/>
                        <w:color w:val="444444"/>
                        <w:kern w:val="0"/>
                        <w:sz w:val="16"/>
                      </w:rPr>
                      <w:t>万美元。以生产高性能的燃气热水器、燃气灶具、采暖炉、吸油烟机为主，公司秉承了日本</w:t>
                    </w:r>
                    <w:r w:rsidRPr="00DE7201">
                      <w:rPr>
                        <w:rFonts w:ascii="Tahoma" w:eastAsia="宋体" w:hAnsi="Tahoma" w:cs="Tahoma"/>
                        <w:color w:val="444444"/>
                        <w:kern w:val="0"/>
                        <w:sz w:val="16"/>
                      </w:rPr>
                      <w:t>Rinnai</w:t>
                    </w:r>
                    <w:r w:rsidRPr="00DE7201">
                      <w:rPr>
                        <w:rFonts w:ascii="Tahoma" w:eastAsia="宋体" w:hAnsi="Tahoma" w:cs="Tahoma"/>
                        <w:color w:val="444444"/>
                        <w:kern w:val="0"/>
                        <w:sz w:val="16"/>
                      </w:rPr>
                      <w:t>集团</w:t>
                    </w:r>
                    <w:r w:rsidRPr="00DE7201">
                      <w:rPr>
                        <w:rFonts w:ascii="Tahoma" w:eastAsia="宋体" w:hAnsi="Tahoma" w:cs="Tahoma"/>
                        <w:color w:val="444444"/>
                        <w:kern w:val="0"/>
                        <w:sz w:val="16"/>
                      </w:rPr>
                      <w:t>90</w:t>
                    </w:r>
                    <w:r w:rsidRPr="00DE7201">
                      <w:rPr>
                        <w:rFonts w:ascii="Tahoma" w:eastAsia="宋体" w:hAnsi="Tahoma" w:cs="Tahoma"/>
                        <w:color w:val="444444"/>
                        <w:kern w:val="0"/>
                        <w:sz w:val="16"/>
                      </w:rPr>
                      <w:t>多年的技术底蕴，依托先进的设备、工艺和研发能力，始终坚持</w:t>
                    </w:r>
                    <w:r w:rsidRPr="00DE7201">
                      <w:rPr>
                        <w:rFonts w:ascii="Tahoma" w:eastAsia="宋体" w:hAnsi="Tahoma" w:cs="Tahoma"/>
                        <w:color w:val="444444"/>
                        <w:kern w:val="0"/>
                        <w:sz w:val="16"/>
                      </w:rPr>
                      <w:t>“</w:t>
                    </w:r>
                    <w:r w:rsidRPr="00DE7201">
                      <w:rPr>
                        <w:rFonts w:ascii="Tahoma" w:eastAsia="宋体" w:hAnsi="Tahoma" w:cs="Tahoma"/>
                        <w:color w:val="444444"/>
                        <w:kern w:val="0"/>
                        <w:sz w:val="16"/>
                      </w:rPr>
                      <w:t>以质量和诚意奉献于客户</w:t>
                    </w:r>
                    <w:r w:rsidRPr="00DE7201">
                      <w:rPr>
                        <w:rFonts w:ascii="Tahoma" w:eastAsia="宋体" w:hAnsi="Tahoma" w:cs="Tahoma"/>
                        <w:color w:val="444444"/>
                        <w:kern w:val="0"/>
                        <w:sz w:val="16"/>
                      </w:rPr>
                      <w:t>”</w:t>
                    </w:r>
                    <w:r w:rsidRPr="00DE7201">
                      <w:rPr>
                        <w:rFonts w:ascii="Tahoma" w:eastAsia="宋体" w:hAnsi="Tahoma" w:cs="Tahoma"/>
                        <w:color w:val="444444"/>
                        <w:kern w:val="0"/>
                        <w:sz w:val="16"/>
                      </w:rPr>
                      <w:t>的理念，正一步一个脚印地发展成为中国燃气具行业的先锋。</w:t>
                    </w:r>
                  </w:hyperlink>
                  <w:r w:rsidRPr="00DE7201">
                    <w:rPr>
                      <w:rFonts w:ascii="Tahoma" w:eastAsia="宋体" w:hAnsi="Tahoma" w:cs="Tahoma"/>
                      <w:color w:val="444444"/>
                      <w:kern w:val="0"/>
                      <w:sz w:val="16"/>
                      <w:szCs w:val="16"/>
                    </w:rPr>
                    <w:br/>
                  </w:r>
                  <w:r w:rsidRPr="00DE7201">
                    <w:rPr>
                      <w:rFonts w:ascii="Tahoma" w:eastAsia="宋体" w:hAnsi="Tahoma" w:cs="Tahoma"/>
                      <w:color w:val="444444"/>
                      <w:kern w:val="0"/>
                      <w:sz w:val="16"/>
                      <w:szCs w:val="16"/>
                    </w:rPr>
                    <w:br/>
                  </w:r>
                  <w:hyperlink r:id="rId26" w:history="1">
                    <w:r w:rsidRPr="00DE7201">
                      <w:rPr>
                        <w:rFonts w:ascii="Tahoma" w:eastAsia="宋体" w:hAnsi="Tahoma" w:cs="Tahoma"/>
                        <w:color w:val="444444"/>
                        <w:kern w:val="0"/>
                        <w:sz w:val="16"/>
                      </w:rPr>
                      <w:t>&gt;&gt;</w:t>
                    </w:r>
                    <w:r w:rsidRPr="00DE7201">
                      <w:rPr>
                        <w:rFonts w:ascii="Tahoma" w:eastAsia="宋体" w:hAnsi="Tahoma" w:cs="Tahoma"/>
                        <w:color w:val="444444"/>
                        <w:kern w:val="0"/>
                        <w:sz w:val="16"/>
                      </w:rPr>
                      <w:t>更多详情</w:t>
                    </w:r>
                    <w:r w:rsidRPr="00DE7201">
                      <w:rPr>
                        <w:rFonts w:ascii="Tahoma" w:eastAsia="宋体" w:hAnsi="Tahoma" w:cs="Tahoma"/>
                        <w:color w:val="444444"/>
                        <w:kern w:val="0"/>
                        <w:sz w:val="16"/>
                      </w:rPr>
                      <w:t>......</w:t>
                    </w:r>
                  </w:hyperlink>
                </w:p>
              </w:tc>
            </w:tr>
            <w:tr w:rsidR="00DE7201" w:rsidRPr="00DE7201">
              <w:trPr>
                <w:trHeight w:val="525"/>
                <w:tblCellSpacing w:w="0" w:type="dxa"/>
                <w:jc w:val="center"/>
              </w:trPr>
              <w:tc>
                <w:tcPr>
                  <w:tcW w:w="0" w:type="auto"/>
                  <w:gridSpan w:val="3"/>
                  <w:tcBorders>
                    <w:top w:val="nil"/>
                    <w:left w:val="nil"/>
                    <w:bottom w:val="nil"/>
                    <w:right w:val="nil"/>
                  </w:tcBorders>
                  <w:vAlign w:val="center"/>
                  <w:hideMark/>
                </w:tcPr>
                <w:p w:rsidR="00DE7201" w:rsidRPr="00DE7201" w:rsidRDefault="00DE7201" w:rsidP="00DE7201">
                  <w:pPr>
                    <w:framePr w:hSpace="45" w:wrap="around" w:vAnchor="text" w:hAnchor="text" w:xAlign="right" w:yAlign="center"/>
                    <w:widowControl/>
                    <w:jc w:val="left"/>
                    <w:rPr>
                      <w:rFonts w:ascii="Tahoma" w:eastAsia="宋体" w:hAnsi="Tahoma" w:cs="Tahoma"/>
                      <w:color w:val="444444"/>
                      <w:kern w:val="0"/>
                      <w:sz w:val="16"/>
                      <w:szCs w:val="16"/>
                    </w:rPr>
                  </w:pPr>
                  <w:r w:rsidRPr="00DE7201">
                    <w:rPr>
                      <w:rFonts w:ascii="Tahoma" w:eastAsia="宋体" w:hAnsi="Tahoma" w:cs="Tahoma"/>
                      <w:color w:val="444444"/>
                      <w:kern w:val="0"/>
                      <w:sz w:val="16"/>
                      <w:szCs w:val="16"/>
                    </w:rPr>
                    <w:pict>
                      <v:rect id="_x0000_i1028" style="width:0;height:.75pt" o:hralign="center" o:hrstd="t" o:hrnoshade="t" o:hr="t" fillcolor="#666" stroked="f"/>
                    </w:pict>
                  </w:r>
                </w:p>
              </w:tc>
            </w:tr>
            <w:tr w:rsidR="00DE7201" w:rsidRPr="00DE7201">
              <w:trPr>
                <w:tblCellSpacing w:w="0" w:type="dxa"/>
                <w:jc w:val="center"/>
              </w:trPr>
              <w:tc>
                <w:tcPr>
                  <w:tcW w:w="0" w:type="auto"/>
                  <w:tcBorders>
                    <w:top w:val="nil"/>
                    <w:left w:val="nil"/>
                    <w:bottom w:val="nil"/>
                    <w:right w:val="nil"/>
                  </w:tcBorders>
                  <w:vAlign w:val="center"/>
                  <w:hideMark/>
                </w:tcPr>
                <w:p w:rsidR="00DE7201" w:rsidRPr="00DE7201" w:rsidRDefault="00DE7201" w:rsidP="00DE7201">
                  <w:pPr>
                    <w:framePr w:hSpace="45" w:wrap="around" w:vAnchor="text" w:hAnchor="text" w:xAlign="right" w:yAlign="center"/>
                    <w:widowControl/>
                    <w:jc w:val="left"/>
                    <w:rPr>
                      <w:rFonts w:ascii="Tahoma" w:eastAsia="宋体" w:hAnsi="Tahoma" w:cs="Tahoma"/>
                      <w:color w:val="444444"/>
                      <w:kern w:val="0"/>
                      <w:sz w:val="16"/>
                      <w:szCs w:val="16"/>
                    </w:rPr>
                  </w:pPr>
                </w:p>
              </w:tc>
              <w:tc>
                <w:tcPr>
                  <w:tcW w:w="0" w:type="auto"/>
                  <w:vAlign w:val="center"/>
                  <w:hideMark/>
                </w:tcPr>
                <w:p w:rsidR="00DE7201" w:rsidRPr="00DE7201" w:rsidRDefault="00DE7201" w:rsidP="00DE7201">
                  <w:pPr>
                    <w:framePr w:hSpace="45" w:wrap="around" w:vAnchor="text" w:hAnchor="text" w:xAlign="right" w:yAlign="center"/>
                    <w:widowControl/>
                    <w:jc w:val="left"/>
                    <w:rPr>
                      <w:rFonts w:ascii="Times New Roman" w:eastAsia="Times New Roman" w:hAnsi="Times New Roman" w:cs="Times New Roman"/>
                      <w:kern w:val="0"/>
                      <w:sz w:val="20"/>
                      <w:szCs w:val="20"/>
                    </w:rPr>
                  </w:pPr>
                </w:p>
              </w:tc>
              <w:tc>
                <w:tcPr>
                  <w:tcW w:w="0" w:type="auto"/>
                  <w:vAlign w:val="center"/>
                  <w:hideMark/>
                </w:tcPr>
                <w:p w:rsidR="00DE7201" w:rsidRPr="00DE7201" w:rsidRDefault="00DE7201" w:rsidP="00DE7201">
                  <w:pPr>
                    <w:framePr w:hSpace="45" w:wrap="around" w:vAnchor="text" w:hAnchor="text" w:xAlign="right" w:yAlign="center"/>
                    <w:widowControl/>
                    <w:jc w:val="left"/>
                    <w:rPr>
                      <w:rFonts w:ascii="Times New Roman" w:eastAsia="Times New Roman" w:hAnsi="Times New Roman" w:cs="Times New Roman"/>
                      <w:kern w:val="0"/>
                      <w:sz w:val="20"/>
                      <w:szCs w:val="20"/>
                    </w:rPr>
                  </w:pPr>
                </w:p>
              </w:tc>
            </w:tr>
          </w:tbl>
          <w:p w:rsidR="00DE7201" w:rsidRPr="00DE7201" w:rsidRDefault="00DE7201" w:rsidP="00DE7201">
            <w:pPr>
              <w:widowControl/>
              <w:wordWrap w:val="0"/>
              <w:spacing w:line="299" w:lineRule="atLeast"/>
              <w:jc w:val="left"/>
              <w:rPr>
                <w:rFonts w:ascii="Tahoma" w:eastAsia="宋体" w:hAnsi="Tahoma" w:cs="Tahoma"/>
                <w:vanish/>
                <w:color w:val="444444"/>
                <w:kern w:val="0"/>
                <w:sz w:val="16"/>
                <w:szCs w:val="16"/>
              </w:rPr>
            </w:pPr>
          </w:p>
          <w:tbl>
            <w:tblPr>
              <w:tblW w:w="5000" w:type="pct"/>
              <w:tblCellSpacing w:w="0" w:type="dxa"/>
              <w:tblCellMar>
                <w:top w:w="90" w:type="dxa"/>
                <w:left w:w="90" w:type="dxa"/>
                <w:bottom w:w="90" w:type="dxa"/>
                <w:right w:w="90" w:type="dxa"/>
              </w:tblCellMar>
              <w:tblLook w:val="04A0"/>
            </w:tblPr>
            <w:tblGrid>
              <w:gridCol w:w="10980"/>
            </w:tblGrid>
            <w:tr w:rsidR="00DE7201" w:rsidRPr="00DE7201">
              <w:trPr>
                <w:tblCellSpacing w:w="0" w:type="dxa"/>
              </w:trPr>
              <w:tc>
                <w:tcPr>
                  <w:tcW w:w="0" w:type="auto"/>
                  <w:tcBorders>
                    <w:top w:val="nil"/>
                    <w:left w:val="nil"/>
                    <w:bottom w:val="nil"/>
                    <w:right w:val="nil"/>
                  </w:tcBorders>
                  <w:shd w:val="clear" w:color="auto" w:fill="44BB8C"/>
                  <w:vAlign w:val="center"/>
                  <w:hideMark/>
                </w:tcPr>
                <w:p w:rsidR="00DE7201" w:rsidRPr="00DE7201" w:rsidRDefault="00DE7201" w:rsidP="00DE7201">
                  <w:pPr>
                    <w:framePr w:hSpace="45" w:wrap="around" w:vAnchor="text" w:hAnchor="text" w:xAlign="right" w:yAlign="center"/>
                    <w:widowControl/>
                    <w:spacing w:before="100" w:beforeAutospacing="1" w:after="100" w:afterAutospacing="1"/>
                    <w:jc w:val="left"/>
                    <w:rPr>
                      <w:rFonts w:ascii="Tahoma" w:eastAsia="宋体" w:hAnsi="Tahoma" w:cs="Tahoma"/>
                      <w:color w:val="444444"/>
                      <w:kern w:val="0"/>
                      <w:sz w:val="16"/>
                      <w:szCs w:val="16"/>
                    </w:rPr>
                  </w:pPr>
                  <w:r w:rsidRPr="00DE7201">
                    <w:rPr>
                      <w:rFonts w:ascii="Tahoma" w:eastAsia="宋体" w:hAnsi="Tahoma" w:cs="Tahoma"/>
                      <w:color w:val="444444"/>
                      <w:kern w:val="0"/>
                      <w:sz w:val="36"/>
                      <w:szCs w:val="36"/>
                    </w:rPr>
                    <w:t> </w:t>
                  </w:r>
                  <w:r w:rsidRPr="00DE7201">
                    <w:rPr>
                      <w:rFonts w:ascii="黑体" w:eastAsia="黑体" w:hAnsi="黑体" w:cs="Tahoma"/>
                      <w:color w:val="444444"/>
                      <w:kern w:val="0"/>
                      <w:sz w:val="27"/>
                      <w:szCs w:val="27"/>
                    </w:rPr>
                    <w:t>推荐品牌 &gt;&gt;&gt;</w:t>
                  </w:r>
                  <w:r w:rsidRPr="00DE7201">
                    <w:rPr>
                      <w:rFonts w:ascii="宋体" w:eastAsia="宋体" w:hAnsi="宋体" w:cs="宋体" w:hint="eastAsia"/>
                      <w:color w:val="444444"/>
                      <w:kern w:val="0"/>
                      <w:sz w:val="36"/>
                    </w:rPr>
                    <w:t> </w:t>
                  </w:r>
                  <w:r w:rsidRPr="00DE7201">
                    <w:rPr>
                      <w:rFonts w:ascii="黑体" w:eastAsia="黑体" w:hAnsi="黑体" w:cs="Tahoma"/>
                      <w:color w:val="444444"/>
                      <w:kern w:val="0"/>
                      <w:sz w:val="27"/>
                      <w:szCs w:val="27"/>
                    </w:rPr>
                    <w:t>地暖管材</w:t>
                  </w:r>
                </w:p>
              </w:tc>
            </w:tr>
          </w:tbl>
          <w:p w:rsidR="00DE7201" w:rsidRPr="00DE7201" w:rsidRDefault="00DE7201" w:rsidP="00DE7201">
            <w:pPr>
              <w:widowControl/>
              <w:wordWrap w:val="0"/>
              <w:spacing w:line="299" w:lineRule="atLeast"/>
              <w:jc w:val="left"/>
              <w:rPr>
                <w:rFonts w:ascii="Tahoma" w:eastAsia="宋体" w:hAnsi="Tahoma" w:cs="Tahoma"/>
                <w:vanish/>
                <w:color w:val="444444"/>
                <w:kern w:val="0"/>
                <w:sz w:val="16"/>
                <w:szCs w:val="16"/>
              </w:rPr>
            </w:pPr>
          </w:p>
          <w:tbl>
            <w:tblPr>
              <w:tblW w:w="5000" w:type="pct"/>
              <w:tblCellSpacing w:w="0" w:type="dxa"/>
              <w:tblCellMar>
                <w:left w:w="0" w:type="dxa"/>
                <w:right w:w="0" w:type="dxa"/>
              </w:tblCellMar>
              <w:tblLook w:val="04A0"/>
            </w:tblPr>
            <w:tblGrid>
              <w:gridCol w:w="10980"/>
            </w:tblGrid>
            <w:tr w:rsidR="00DE7201" w:rsidRPr="00DE7201">
              <w:trPr>
                <w:tblCellSpacing w:w="0" w:type="dxa"/>
              </w:trPr>
              <w:tc>
                <w:tcPr>
                  <w:tcW w:w="0" w:type="auto"/>
                  <w:vAlign w:val="center"/>
                  <w:hideMark/>
                </w:tcPr>
                <w:p w:rsidR="00DE7201" w:rsidRPr="00DE7201" w:rsidRDefault="00DE7201" w:rsidP="00DE7201">
                  <w:pPr>
                    <w:framePr w:hSpace="45" w:wrap="around" w:vAnchor="text" w:hAnchor="text" w:xAlign="right" w:yAlign="center"/>
                    <w:widowControl/>
                    <w:jc w:val="left"/>
                    <w:rPr>
                      <w:rFonts w:ascii="Tahoma" w:eastAsia="宋体" w:hAnsi="Tahoma" w:cs="Tahoma"/>
                      <w:color w:val="444444"/>
                      <w:kern w:val="0"/>
                      <w:sz w:val="16"/>
                      <w:szCs w:val="16"/>
                    </w:rPr>
                  </w:pPr>
                  <w:r w:rsidRPr="00DE7201">
                    <w:rPr>
                      <w:rFonts w:ascii="Tahoma" w:eastAsia="宋体" w:hAnsi="Tahoma" w:cs="Tahoma"/>
                      <w:color w:val="444444"/>
                      <w:kern w:val="0"/>
                      <w:sz w:val="16"/>
                      <w:szCs w:val="16"/>
                    </w:rPr>
                    <w:t> </w:t>
                  </w:r>
                </w:p>
              </w:tc>
            </w:tr>
          </w:tbl>
          <w:p w:rsidR="00DE7201" w:rsidRPr="00DE7201" w:rsidRDefault="00DE7201" w:rsidP="00DE7201">
            <w:pPr>
              <w:widowControl/>
              <w:wordWrap w:val="0"/>
              <w:spacing w:line="299" w:lineRule="atLeast"/>
              <w:jc w:val="left"/>
              <w:rPr>
                <w:rFonts w:ascii="Tahoma" w:eastAsia="宋体" w:hAnsi="Tahoma" w:cs="Tahoma"/>
                <w:vanish/>
                <w:color w:val="444444"/>
                <w:kern w:val="0"/>
                <w:sz w:val="16"/>
                <w:szCs w:val="16"/>
              </w:rPr>
            </w:pPr>
          </w:p>
          <w:tbl>
            <w:tblPr>
              <w:tblW w:w="4750" w:type="pct"/>
              <w:jc w:val="center"/>
              <w:tblCellSpacing w:w="0" w:type="dxa"/>
              <w:tblCellMar>
                <w:left w:w="0" w:type="dxa"/>
                <w:right w:w="0" w:type="dxa"/>
              </w:tblCellMar>
              <w:tblLook w:val="04A0"/>
            </w:tblPr>
            <w:tblGrid>
              <w:gridCol w:w="2285"/>
              <w:gridCol w:w="180"/>
              <w:gridCol w:w="7966"/>
            </w:tblGrid>
            <w:tr w:rsidR="00DE7201" w:rsidRPr="00DE7201">
              <w:trPr>
                <w:trHeight w:val="600"/>
                <w:tblCellSpacing w:w="0" w:type="dxa"/>
                <w:jc w:val="center"/>
              </w:trPr>
              <w:tc>
                <w:tcPr>
                  <w:tcW w:w="0" w:type="auto"/>
                  <w:gridSpan w:val="3"/>
                  <w:tcBorders>
                    <w:top w:val="nil"/>
                    <w:left w:val="nil"/>
                    <w:bottom w:val="nil"/>
                    <w:right w:val="nil"/>
                  </w:tcBorders>
                  <w:vAlign w:val="center"/>
                  <w:hideMark/>
                </w:tcPr>
                <w:p w:rsidR="00DE7201" w:rsidRPr="00DE7201" w:rsidRDefault="00DE7201" w:rsidP="00DE7201">
                  <w:pPr>
                    <w:framePr w:hSpace="45" w:wrap="around" w:vAnchor="text" w:hAnchor="text" w:xAlign="right" w:yAlign="center"/>
                    <w:widowControl/>
                    <w:jc w:val="center"/>
                    <w:rPr>
                      <w:rFonts w:ascii="Tahoma" w:eastAsia="宋体" w:hAnsi="Tahoma" w:cs="Tahoma"/>
                      <w:color w:val="444444"/>
                      <w:kern w:val="0"/>
                      <w:sz w:val="16"/>
                      <w:szCs w:val="16"/>
                    </w:rPr>
                  </w:pPr>
                  <w:hyperlink r:id="rId27" w:history="1">
                    <w:r w:rsidRPr="00DE7201">
                      <w:rPr>
                        <w:rFonts w:ascii="Tahoma" w:eastAsia="宋体" w:hAnsi="Tahoma" w:cs="Tahoma"/>
                        <w:b/>
                        <w:bCs/>
                        <w:color w:val="444444"/>
                        <w:spacing w:val="14"/>
                        <w:kern w:val="0"/>
                        <w:sz w:val="22"/>
                      </w:rPr>
                      <w:t>REHAU</w:t>
                    </w:r>
                    <w:r w:rsidRPr="00DE7201">
                      <w:rPr>
                        <w:rFonts w:ascii="Tahoma" w:eastAsia="宋体" w:hAnsi="Tahoma" w:cs="Tahoma"/>
                        <w:b/>
                        <w:bCs/>
                        <w:color w:val="444444"/>
                        <w:spacing w:val="14"/>
                        <w:kern w:val="0"/>
                        <w:sz w:val="22"/>
                      </w:rPr>
                      <w:t>地暖管材</w:t>
                    </w:r>
                  </w:hyperlink>
                </w:p>
              </w:tc>
            </w:tr>
            <w:tr w:rsidR="00DE7201" w:rsidRPr="00DE7201">
              <w:trPr>
                <w:trHeight w:val="375"/>
                <w:tblCellSpacing w:w="0" w:type="dxa"/>
                <w:jc w:val="center"/>
              </w:trPr>
              <w:tc>
                <w:tcPr>
                  <w:tcW w:w="2250" w:type="dxa"/>
                  <w:tcBorders>
                    <w:top w:val="nil"/>
                    <w:left w:val="nil"/>
                    <w:bottom w:val="nil"/>
                    <w:right w:val="nil"/>
                  </w:tcBorders>
                  <w:vAlign w:val="center"/>
                  <w:hideMark/>
                </w:tcPr>
                <w:p w:rsidR="00DE7201" w:rsidRPr="00DE7201" w:rsidRDefault="00DE7201" w:rsidP="00DE7201">
                  <w:pPr>
                    <w:framePr w:hSpace="45" w:wrap="around" w:vAnchor="text" w:hAnchor="text" w:xAlign="right" w:yAlign="center"/>
                    <w:widowControl/>
                    <w:jc w:val="left"/>
                    <w:rPr>
                      <w:rFonts w:ascii="Tahoma" w:eastAsia="宋体" w:hAnsi="Tahoma" w:cs="Tahoma"/>
                      <w:color w:val="444444"/>
                      <w:kern w:val="0"/>
                      <w:sz w:val="16"/>
                      <w:szCs w:val="16"/>
                    </w:rPr>
                  </w:pPr>
                  <w:r>
                    <w:rPr>
                      <w:rFonts w:ascii="Tahoma" w:eastAsia="宋体" w:hAnsi="Tahoma" w:cs="Tahoma"/>
                      <w:noProof/>
                      <w:color w:val="444444"/>
                      <w:kern w:val="0"/>
                      <w:sz w:val="16"/>
                      <w:szCs w:val="16"/>
                    </w:rPr>
                    <w:drawing>
                      <wp:inline distT="0" distB="0" distL="0" distR="0">
                        <wp:extent cx="1431925" cy="1431925"/>
                        <wp:effectExtent l="19050" t="0" r="0" b="0"/>
                        <wp:docPr id="14" name="图片 14" descr="http://www.yes198.com/uploadpics/20116523444094299.jpg">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yes198.com/uploadpics/20116523444094299.jpg">
                                  <a:hlinkClick r:id="rId27"/>
                                </pic:cNvPr>
                                <pic:cNvPicPr>
                                  <a:picLocks noChangeAspect="1" noChangeArrowheads="1"/>
                                </pic:cNvPicPr>
                              </pic:nvPicPr>
                              <pic:blipFill>
                                <a:blip r:embed="rId28" cstate="print"/>
                                <a:srcRect/>
                                <a:stretch>
                                  <a:fillRect/>
                                </a:stretch>
                              </pic:blipFill>
                              <pic:spPr bwMode="auto">
                                <a:xfrm>
                                  <a:off x="0" y="0"/>
                                  <a:ext cx="1431925" cy="1431925"/>
                                </a:xfrm>
                                <a:prstGeom prst="rect">
                                  <a:avLst/>
                                </a:prstGeom>
                                <a:noFill/>
                                <a:ln w="9525">
                                  <a:noFill/>
                                  <a:miter lim="800000"/>
                                  <a:headEnd/>
                                  <a:tailEnd/>
                                </a:ln>
                              </pic:spPr>
                            </pic:pic>
                          </a:graphicData>
                        </a:graphic>
                      </wp:inline>
                    </w:drawing>
                  </w:r>
                </w:p>
              </w:tc>
              <w:tc>
                <w:tcPr>
                  <w:tcW w:w="180" w:type="dxa"/>
                  <w:tcBorders>
                    <w:top w:val="nil"/>
                    <w:left w:val="nil"/>
                    <w:bottom w:val="nil"/>
                    <w:right w:val="nil"/>
                  </w:tcBorders>
                  <w:vAlign w:val="center"/>
                  <w:hideMark/>
                </w:tcPr>
                <w:p w:rsidR="00DE7201" w:rsidRPr="00DE7201" w:rsidRDefault="00DE7201" w:rsidP="00DE7201">
                  <w:pPr>
                    <w:framePr w:hSpace="45" w:wrap="around" w:vAnchor="text" w:hAnchor="text" w:xAlign="right" w:yAlign="center"/>
                    <w:widowControl/>
                    <w:jc w:val="left"/>
                    <w:rPr>
                      <w:rFonts w:ascii="Tahoma" w:eastAsia="宋体" w:hAnsi="Tahoma" w:cs="Tahoma"/>
                      <w:color w:val="444444"/>
                      <w:kern w:val="0"/>
                      <w:sz w:val="16"/>
                      <w:szCs w:val="16"/>
                    </w:rPr>
                  </w:pPr>
                  <w:r w:rsidRPr="00DE7201">
                    <w:rPr>
                      <w:rFonts w:ascii="Tahoma" w:eastAsia="宋体" w:hAnsi="Tahoma" w:cs="Tahoma"/>
                      <w:color w:val="444444"/>
                      <w:kern w:val="0"/>
                      <w:sz w:val="16"/>
                      <w:szCs w:val="16"/>
                    </w:rPr>
                    <w:t>   </w:t>
                  </w:r>
                </w:p>
              </w:tc>
              <w:tc>
                <w:tcPr>
                  <w:tcW w:w="7995" w:type="dxa"/>
                  <w:tcBorders>
                    <w:top w:val="nil"/>
                    <w:left w:val="nil"/>
                    <w:bottom w:val="nil"/>
                    <w:right w:val="nil"/>
                  </w:tcBorders>
                  <w:vAlign w:val="center"/>
                  <w:hideMark/>
                </w:tcPr>
                <w:p w:rsidR="00DE7201" w:rsidRPr="00DE7201" w:rsidRDefault="00DE7201" w:rsidP="00DE7201">
                  <w:pPr>
                    <w:framePr w:hSpace="45" w:wrap="around" w:vAnchor="text" w:hAnchor="text" w:xAlign="right" w:yAlign="center"/>
                    <w:widowControl/>
                    <w:jc w:val="left"/>
                    <w:rPr>
                      <w:rFonts w:ascii="Tahoma" w:eastAsia="宋体" w:hAnsi="Tahoma" w:cs="Tahoma"/>
                      <w:color w:val="444444"/>
                      <w:kern w:val="0"/>
                      <w:sz w:val="16"/>
                      <w:szCs w:val="16"/>
                    </w:rPr>
                  </w:pPr>
                  <w:hyperlink r:id="rId29" w:history="1">
                    <w:r w:rsidRPr="00DE7201">
                      <w:rPr>
                        <w:rFonts w:ascii="Tahoma" w:eastAsia="宋体" w:hAnsi="Tahoma" w:cs="Tahoma"/>
                        <w:color w:val="444444"/>
                        <w:kern w:val="0"/>
                        <w:sz w:val="16"/>
                      </w:rPr>
                      <w:t>REHAU</w:t>
                    </w:r>
                    <w:r w:rsidRPr="00DE7201">
                      <w:rPr>
                        <w:rFonts w:ascii="Tahoma" w:eastAsia="宋体" w:hAnsi="Tahoma" w:cs="Tahoma"/>
                        <w:color w:val="444444"/>
                        <w:kern w:val="0"/>
                        <w:sz w:val="16"/>
                      </w:rPr>
                      <w:t>有限公司在德国成立于</w:t>
                    </w:r>
                    <w:r w:rsidRPr="00DE7201">
                      <w:rPr>
                        <w:rFonts w:ascii="Tahoma" w:eastAsia="宋体" w:hAnsi="Tahoma" w:cs="Tahoma"/>
                        <w:color w:val="444444"/>
                        <w:kern w:val="0"/>
                        <w:sz w:val="16"/>
                      </w:rPr>
                      <w:t>1948</w:t>
                    </w:r>
                    <w:r w:rsidRPr="00DE7201">
                      <w:rPr>
                        <w:rFonts w:ascii="Tahoma" w:eastAsia="宋体" w:hAnsi="Tahoma" w:cs="Tahoma"/>
                        <w:color w:val="444444"/>
                        <w:kern w:val="0"/>
                        <w:sz w:val="16"/>
                      </w:rPr>
                      <w:t>年。瑞好精通于开发创新解决方案，已经成为聚合物加工技术方面的全球领先者，提供涉及工业、建筑和汽车部件等广泛领域的产品和服务。瑞好为我们的领先技术及产品的广泛性而深感自豪。瑞好无处不在，瑞好作为全球领先的聚合物产品供应商之一，拥有分布于</w:t>
                    </w:r>
                    <w:r w:rsidRPr="00DE7201">
                      <w:rPr>
                        <w:rFonts w:ascii="Tahoma" w:eastAsia="宋体" w:hAnsi="Tahoma" w:cs="Tahoma"/>
                        <w:color w:val="444444"/>
                        <w:kern w:val="0"/>
                        <w:sz w:val="16"/>
                      </w:rPr>
                      <w:t>53</w:t>
                    </w:r>
                    <w:r w:rsidRPr="00DE7201">
                      <w:rPr>
                        <w:rFonts w:ascii="Tahoma" w:eastAsia="宋体" w:hAnsi="Tahoma" w:cs="Tahoma"/>
                        <w:color w:val="444444"/>
                        <w:kern w:val="0"/>
                        <w:sz w:val="16"/>
                      </w:rPr>
                      <w:t>个国家的</w:t>
                    </w:r>
                    <w:r w:rsidRPr="00DE7201">
                      <w:rPr>
                        <w:rFonts w:ascii="Tahoma" w:eastAsia="宋体" w:hAnsi="Tahoma" w:cs="Tahoma"/>
                        <w:color w:val="444444"/>
                        <w:kern w:val="0"/>
                        <w:sz w:val="16"/>
                      </w:rPr>
                      <w:t>120</w:t>
                    </w:r>
                    <w:r w:rsidRPr="00DE7201">
                      <w:rPr>
                        <w:rFonts w:ascii="Tahoma" w:eastAsia="宋体" w:hAnsi="Tahoma" w:cs="Tahoma"/>
                        <w:color w:val="444444"/>
                        <w:kern w:val="0"/>
                        <w:sz w:val="16"/>
                      </w:rPr>
                      <w:t>家分公司，</w:t>
                    </w:r>
                    <w:r w:rsidRPr="00DE7201">
                      <w:rPr>
                        <w:rFonts w:ascii="Tahoma" w:eastAsia="宋体" w:hAnsi="Tahoma" w:cs="Tahoma"/>
                        <w:color w:val="444444"/>
                        <w:kern w:val="0"/>
                        <w:sz w:val="16"/>
                      </w:rPr>
                      <w:t>44</w:t>
                    </w:r>
                    <w:r w:rsidRPr="00DE7201">
                      <w:rPr>
                        <w:rFonts w:ascii="Tahoma" w:eastAsia="宋体" w:hAnsi="Tahoma" w:cs="Tahoma"/>
                        <w:color w:val="444444"/>
                        <w:kern w:val="0"/>
                        <w:sz w:val="16"/>
                      </w:rPr>
                      <w:t>家工厂和</w:t>
                    </w:r>
                    <w:r w:rsidRPr="00DE7201">
                      <w:rPr>
                        <w:rFonts w:ascii="Tahoma" w:eastAsia="宋体" w:hAnsi="Tahoma" w:cs="Tahoma"/>
                        <w:color w:val="444444"/>
                        <w:kern w:val="0"/>
                        <w:sz w:val="16"/>
                      </w:rPr>
                      <w:t>15</w:t>
                    </w:r>
                    <w:r w:rsidRPr="00DE7201">
                      <w:rPr>
                        <w:rFonts w:ascii="Tahoma" w:eastAsia="宋体" w:hAnsi="Tahoma" w:cs="Tahoma"/>
                        <w:color w:val="444444"/>
                        <w:kern w:val="0"/>
                        <w:sz w:val="16"/>
                      </w:rPr>
                      <w:t>个培训学院。</w:t>
                    </w:r>
                  </w:hyperlink>
                  <w:r w:rsidRPr="00DE7201">
                    <w:rPr>
                      <w:rFonts w:ascii="Tahoma" w:eastAsia="宋体" w:hAnsi="Tahoma" w:cs="Tahoma"/>
                      <w:color w:val="444444"/>
                      <w:kern w:val="0"/>
                      <w:sz w:val="16"/>
                      <w:szCs w:val="16"/>
                    </w:rPr>
                    <w:br/>
                  </w:r>
                  <w:r w:rsidRPr="00DE7201">
                    <w:rPr>
                      <w:rFonts w:ascii="Tahoma" w:eastAsia="宋体" w:hAnsi="Tahoma" w:cs="Tahoma"/>
                      <w:color w:val="444444"/>
                      <w:kern w:val="0"/>
                      <w:sz w:val="16"/>
                      <w:szCs w:val="16"/>
                    </w:rPr>
                    <w:br/>
                  </w:r>
                  <w:hyperlink r:id="rId30" w:history="1">
                    <w:r w:rsidRPr="00DE7201">
                      <w:rPr>
                        <w:rFonts w:ascii="Tahoma" w:eastAsia="宋体" w:hAnsi="Tahoma" w:cs="Tahoma"/>
                        <w:color w:val="444444"/>
                        <w:kern w:val="0"/>
                        <w:sz w:val="16"/>
                      </w:rPr>
                      <w:t>&gt;&gt;</w:t>
                    </w:r>
                    <w:r w:rsidRPr="00DE7201">
                      <w:rPr>
                        <w:rFonts w:ascii="Tahoma" w:eastAsia="宋体" w:hAnsi="Tahoma" w:cs="Tahoma"/>
                        <w:color w:val="444444"/>
                        <w:kern w:val="0"/>
                        <w:sz w:val="16"/>
                      </w:rPr>
                      <w:t>更多详情</w:t>
                    </w:r>
                    <w:r w:rsidRPr="00DE7201">
                      <w:rPr>
                        <w:rFonts w:ascii="Tahoma" w:eastAsia="宋体" w:hAnsi="Tahoma" w:cs="Tahoma"/>
                        <w:color w:val="444444"/>
                        <w:kern w:val="0"/>
                        <w:sz w:val="16"/>
                      </w:rPr>
                      <w:t>......</w:t>
                    </w:r>
                  </w:hyperlink>
                </w:p>
              </w:tc>
            </w:tr>
            <w:tr w:rsidR="00DE7201" w:rsidRPr="00DE7201">
              <w:trPr>
                <w:trHeight w:val="525"/>
                <w:tblCellSpacing w:w="0" w:type="dxa"/>
                <w:jc w:val="center"/>
              </w:trPr>
              <w:tc>
                <w:tcPr>
                  <w:tcW w:w="0" w:type="auto"/>
                  <w:gridSpan w:val="3"/>
                  <w:tcBorders>
                    <w:top w:val="nil"/>
                    <w:left w:val="nil"/>
                    <w:bottom w:val="nil"/>
                    <w:right w:val="nil"/>
                  </w:tcBorders>
                  <w:vAlign w:val="center"/>
                  <w:hideMark/>
                </w:tcPr>
                <w:p w:rsidR="00DE7201" w:rsidRPr="00DE7201" w:rsidRDefault="00DE7201" w:rsidP="00DE7201">
                  <w:pPr>
                    <w:framePr w:hSpace="45" w:wrap="around" w:vAnchor="text" w:hAnchor="text" w:xAlign="right" w:yAlign="center"/>
                    <w:widowControl/>
                    <w:jc w:val="left"/>
                    <w:rPr>
                      <w:rFonts w:ascii="Tahoma" w:eastAsia="宋体" w:hAnsi="Tahoma" w:cs="Tahoma"/>
                      <w:color w:val="444444"/>
                      <w:kern w:val="0"/>
                      <w:sz w:val="16"/>
                      <w:szCs w:val="16"/>
                    </w:rPr>
                  </w:pPr>
                  <w:r w:rsidRPr="00DE7201">
                    <w:rPr>
                      <w:rFonts w:ascii="Tahoma" w:eastAsia="宋体" w:hAnsi="Tahoma" w:cs="Tahoma"/>
                      <w:color w:val="444444"/>
                      <w:kern w:val="0"/>
                      <w:sz w:val="16"/>
                      <w:szCs w:val="16"/>
                    </w:rPr>
                    <w:lastRenderedPageBreak/>
                    <w:pict>
                      <v:rect id="_x0000_i1029" style="width:0;height:.75pt" o:hralign="center" o:hrstd="t" o:hrnoshade="t" o:hr="t" fillcolor="#666" stroked="f"/>
                    </w:pict>
                  </w:r>
                </w:p>
              </w:tc>
            </w:tr>
            <w:tr w:rsidR="00DE7201" w:rsidRPr="00DE7201">
              <w:trPr>
                <w:tblCellSpacing w:w="0" w:type="dxa"/>
                <w:jc w:val="center"/>
              </w:trPr>
              <w:tc>
                <w:tcPr>
                  <w:tcW w:w="0" w:type="auto"/>
                  <w:tcBorders>
                    <w:top w:val="nil"/>
                    <w:left w:val="nil"/>
                    <w:bottom w:val="nil"/>
                    <w:right w:val="nil"/>
                  </w:tcBorders>
                  <w:vAlign w:val="center"/>
                  <w:hideMark/>
                </w:tcPr>
                <w:p w:rsidR="00DE7201" w:rsidRPr="00DE7201" w:rsidRDefault="00DE7201" w:rsidP="00DE7201">
                  <w:pPr>
                    <w:framePr w:hSpace="45" w:wrap="around" w:vAnchor="text" w:hAnchor="text" w:xAlign="right" w:yAlign="center"/>
                    <w:widowControl/>
                    <w:jc w:val="left"/>
                    <w:rPr>
                      <w:rFonts w:ascii="Tahoma" w:eastAsia="宋体" w:hAnsi="Tahoma" w:cs="Tahoma"/>
                      <w:color w:val="444444"/>
                      <w:kern w:val="0"/>
                      <w:sz w:val="16"/>
                      <w:szCs w:val="16"/>
                    </w:rPr>
                  </w:pPr>
                </w:p>
              </w:tc>
              <w:tc>
                <w:tcPr>
                  <w:tcW w:w="0" w:type="auto"/>
                  <w:vAlign w:val="center"/>
                  <w:hideMark/>
                </w:tcPr>
                <w:p w:rsidR="00DE7201" w:rsidRPr="00DE7201" w:rsidRDefault="00DE7201" w:rsidP="00DE7201">
                  <w:pPr>
                    <w:framePr w:hSpace="45" w:wrap="around" w:vAnchor="text" w:hAnchor="text" w:xAlign="right" w:yAlign="center"/>
                    <w:widowControl/>
                    <w:jc w:val="left"/>
                    <w:rPr>
                      <w:rFonts w:ascii="Times New Roman" w:eastAsia="Times New Roman" w:hAnsi="Times New Roman" w:cs="Times New Roman"/>
                      <w:kern w:val="0"/>
                      <w:sz w:val="20"/>
                      <w:szCs w:val="20"/>
                    </w:rPr>
                  </w:pPr>
                </w:p>
              </w:tc>
              <w:tc>
                <w:tcPr>
                  <w:tcW w:w="0" w:type="auto"/>
                  <w:vAlign w:val="center"/>
                  <w:hideMark/>
                </w:tcPr>
                <w:p w:rsidR="00DE7201" w:rsidRPr="00DE7201" w:rsidRDefault="00DE7201" w:rsidP="00DE7201">
                  <w:pPr>
                    <w:framePr w:hSpace="45" w:wrap="around" w:vAnchor="text" w:hAnchor="text" w:xAlign="right" w:yAlign="center"/>
                    <w:widowControl/>
                    <w:jc w:val="left"/>
                    <w:rPr>
                      <w:rFonts w:ascii="Times New Roman" w:eastAsia="Times New Roman" w:hAnsi="Times New Roman" w:cs="Times New Roman"/>
                      <w:kern w:val="0"/>
                      <w:sz w:val="20"/>
                      <w:szCs w:val="20"/>
                    </w:rPr>
                  </w:pPr>
                </w:p>
              </w:tc>
            </w:tr>
          </w:tbl>
          <w:p w:rsidR="00DE7201" w:rsidRPr="00DE7201" w:rsidRDefault="00DE7201" w:rsidP="00DE7201">
            <w:pPr>
              <w:widowControl/>
              <w:wordWrap w:val="0"/>
              <w:spacing w:line="299" w:lineRule="atLeast"/>
              <w:jc w:val="left"/>
              <w:rPr>
                <w:rFonts w:ascii="Tahoma" w:eastAsia="宋体" w:hAnsi="Tahoma" w:cs="Tahoma"/>
                <w:vanish/>
                <w:color w:val="444444"/>
                <w:kern w:val="0"/>
                <w:sz w:val="16"/>
                <w:szCs w:val="16"/>
              </w:rPr>
            </w:pPr>
          </w:p>
          <w:tbl>
            <w:tblPr>
              <w:tblW w:w="4750" w:type="pct"/>
              <w:jc w:val="center"/>
              <w:tblCellSpacing w:w="0" w:type="dxa"/>
              <w:tblCellMar>
                <w:left w:w="0" w:type="dxa"/>
                <w:right w:w="0" w:type="dxa"/>
              </w:tblCellMar>
              <w:tblLook w:val="04A0"/>
            </w:tblPr>
            <w:tblGrid>
              <w:gridCol w:w="2285"/>
              <w:gridCol w:w="180"/>
              <w:gridCol w:w="7966"/>
            </w:tblGrid>
            <w:tr w:rsidR="00DE7201" w:rsidRPr="00DE7201">
              <w:trPr>
                <w:trHeight w:val="600"/>
                <w:tblCellSpacing w:w="0" w:type="dxa"/>
                <w:jc w:val="center"/>
              </w:trPr>
              <w:tc>
                <w:tcPr>
                  <w:tcW w:w="0" w:type="auto"/>
                  <w:gridSpan w:val="3"/>
                  <w:tcBorders>
                    <w:top w:val="nil"/>
                    <w:left w:val="nil"/>
                    <w:bottom w:val="nil"/>
                    <w:right w:val="nil"/>
                  </w:tcBorders>
                  <w:vAlign w:val="center"/>
                  <w:hideMark/>
                </w:tcPr>
                <w:p w:rsidR="00DE7201" w:rsidRPr="00DE7201" w:rsidRDefault="00DE7201" w:rsidP="00DE7201">
                  <w:pPr>
                    <w:framePr w:hSpace="45" w:wrap="around" w:vAnchor="text" w:hAnchor="text" w:xAlign="right" w:yAlign="center"/>
                    <w:widowControl/>
                    <w:jc w:val="center"/>
                    <w:rPr>
                      <w:rFonts w:ascii="Tahoma" w:eastAsia="宋体" w:hAnsi="Tahoma" w:cs="Tahoma"/>
                      <w:color w:val="444444"/>
                      <w:kern w:val="0"/>
                      <w:sz w:val="16"/>
                      <w:szCs w:val="16"/>
                    </w:rPr>
                  </w:pPr>
                  <w:hyperlink r:id="rId31" w:history="1">
                    <w:r w:rsidRPr="00DE7201">
                      <w:rPr>
                        <w:rFonts w:ascii="Tahoma" w:eastAsia="宋体" w:hAnsi="Tahoma" w:cs="Tahoma"/>
                        <w:b/>
                        <w:bCs/>
                        <w:color w:val="444444"/>
                        <w:spacing w:val="14"/>
                        <w:kern w:val="0"/>
                        <w:sz w:val="22"/>
                      </w:rPr>
                      <w:t>EMMETI</w:t>
                    </w:r>
                    <w:r w:rsidRPr="00DE7201">
                      <w:rPr>
                        <w:rFonts w:ascii="Tahoma" w:eastAsia="宋体" w:hAnsi="Tahoma" w:cs="Tahoma"/>
                        <w:b/>
                        <w:bCs/>
                        <w:color w:val="444444"/>
                        <w:spacing w:val="14"/>
                        <w:kern w:val="0"/>
                        <w:sz w:val="22"/>
                      </w:rPr>
                      <w:t>地暖管材</w:t>
                    </w:r>
                  </w:hyperlink>
                </w:p>
              </w:tc>
            </w:tr>
            <w:tr w:rsidR="00DE7201" w:rsidRPr="00DE7201">
              <w:trPr>
                <w:trHeight w:val="375"/>
                <w:tblCellSpacing w:w="0" w:type="dxa"/>
                <w:jc w:val="center"/>
              </w:trPr>
              <w:tc>
                <w:tcPr>
                  <w:tcW w:w="2250" w:type="dxa"/>
                  <w:tcBorders>
                    <w:top w:val="nil"/>
                    <w:left w:val="nil"/>
                    <w:bottom w:val="nil"/>
                    <w:right w:val="nil"/>
                  </w:tcBorders>
                  <w:vAlign w:val="center"/>
                  <w:hideMark/>
                </w:tcPr>
                <w:p w:rsidR="00DE7201" w:rsidRPr="00DE7201" w:rsidRDefault="00DE7201" w:rsidP="00DE7201">
                  <w:pPr>
                    <w:framePr w:hSpace="45" w:wrap="around" w:vAnchor="text" w:hAnchor="text" w:xAlign="right" w:yAlign="center"/>
                    <w:widowControl/>
                    <w:jc w:val="left"/>
                    <w:rPr>
                      <w:rFonts w:ascii="Tahoma" w:eastAsia="宋体" w:hAnsi="Tahoma" w:cs="Tahoma"/>
                      <w:color w:val="444444"/>
                      <w:kern w:val="0"/>
                      <w:sz w:val="16"/>
                      <w:szCs w:val="16"/>
                    </w:rPr>
                  </w:pPr>
                  <w:r>
                    <w:rPr>
                      <w:rFonts w:ascii="Tahoma" w:eastAsia="宋体" w:hAnsi="Tahoma" w:cs="Tahoma"/>
                      <w:noProof/>
                      <w:color w:val="444444"/>
                      <w:kern w:val="0"/>
                      <w:sz w:val="16"/>
                      <w:szCs w:val="16"/>
                    </w:rPr>
                    <w:drawing>
                      <wp:inline distT="0" distB="0" distL="0" distR="0">
                        <wp:extent cx="1431925" cy="1431925"/>
                        <wp:effectExtent l="19050" t="0" r="0" b="0"/>
                        <wp:docPr id="16" name="图片 16" descr="http://www.yes198.com/uploadpics/20116523433563155.jpg">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yes198.com/uploadpics/20116523433563155.jpg">
                                  <a:hlinkClick r:id="rId31"/>
                                </pic:cNvPr>
                                <pic:cNvPicPr>
                                  <a:picLocks noChangeAspect="1" noChangeArrowheads="1"/>
                                </pic:cNvPicPr>
                              </pic:nvPicPr>
                              <pic:blipFill>
                                <a:blip r:embed="rId32" cstate="print"/>
                                <a:srcRect/>
                                <a:stretch>
                                  <a:fillRect/>
                                </a:stretch>
                              </pic:blipFill>
                              <pic:spPr bwMode="auto">
                                <a:xfrm>
                                  <a:off x="0" y="0"/>
                                  <a:ext cx="1431925" cy="1431925"/>
                                </a:xfrm>
                                <a:prstGeom prst="rect">
                                  <a:avLst/>
                                </a:prstGeom>
                                <a:noFill/>
                                <a:ln w="9525">
                                  <a:noFill/>
                                  <a:miter lim="800000"/>
                                  <a:headEnd/>
                                  <a:tailEnd/>
                                </a:ln>
                              </pic:spPr>
                            </pic:pic>
                          </a:graphicData>
                        </a:graphic>
                      </wp:inline>
                    </w:drawing>
                  </w:r>
                </w:p>
              </w:tc>
              <w:tc>
                <w:tcPr>
                  <w:tcW w:w="180" w:type="dxa"/>
                  <w:tcBorders>
                    <w:top w:val="nil"/>
                    <w:left w:val="nil"/>
                    <w:bottom w:val="nil"/>
                    <w:right w:val="nil"/>
                  </w:tcBorders>
                  <w:vAlign w:val="center"/>
                  <w:hideMark/>
                </w:tcPr>
                <w:p w:rsidR="00DE7201" w:rsidRPr="00DE7201" w:rsidRDefault="00DE7201" w:rsidP="00DE7201">
                  <w:pPr>
                    <w:framePr w:hSpace="45" w:wrap="around" w:vAnchor="text" w:hAnchor="text" w:xAlign="right" w:yAlign="center"/>
                    <w:widowControl/>
                    <w:jc w:val="left"/>
                    <w:rPr>
                      <w:rFonts w:ascii="Tahoma" w:eastAsia="宋体" w:hAnsi="Tahoma" w:cs="Tahoma"/>
                      <w:color w:val="444444"/>
                      <w:kern w:val="0"/>
                      <w:sz w:val="16"/>
                      <w:szCs w:val="16"/>
                    </w:rPr>
                  </w:pPr>
                  <w:r w:rsidRPr="00DE7201">
                    <w:rPr>
                      <w:rFonts w:ascii="Tahoma" w:eastAsia="宋体" w:hAnsi="Tahoma" w:cs="Tahoma"/>
                      <w:color w:val="444444"/>
                      <w:kern w:val="0"/>
                      <w:sz w:val="16"/>
                      <w:szCs w:val="16"/>
                    </w:rPr>
                    <w:t>   </w:t>
                  </w:r>
                </w:p>
              </w:tc>
              <w:tc>
                <w:tcPr>
                  <w:tcW w:w="7995" w:type="dxa"/>
                  <w:tcBorders>
                    <w:top w:val="nil"/>
                    <w:left w:val="nil"/>
                    <w:bottom w:val="nil"/>
                    <w:right w:val="nil"/>
                  </w:tcBorders>
                  <w:vAlign w:val="center"/>
                  <w:hideMark/>
                </w:tcPr>
                <w:p w:rsidR="00DE7201" w:rsidRPr="00DE7201" w:rsidRDefault="00DE7201" w:rsidP="00DE7201">
                  <w:pPr>
                    <w:framePr w:hSpace="45" w:wrap="around" w:vAnchor="text" w:hAnchor="text" w:xAlign="right" w:yAlign="center"/>
                    <w:widowControl/>
                    <w:jc w:val="left"/>
                    <w:rPr>
                      <w:rFonts w:ascii="Tahoma" w:eastAsia="宋体" w:hAnsi="Tahoma" w:cs="Tahoma"/>
                      <w:color w:val="444444"/>
                      <w:kern w:val="0"/>
                      <w:sz w:val="16"/>
                      <w:szCs w:val="16"/>
                    </w:rPr>
                  </w:pPr>
                  <w:hyperlink r:id="rId33" w:history="1">
                    <w:r w:rsidRPr="00DE7201">
                      <w:rPr>
                        <w:rFonts w:ascii="Tahoma" w:eastAsia="宋体" w:hAnsi="Tahoma" w:cs="Tahoma"/>
                        <w:color w:val="444444"/>
                        <w:kern w:val="0"/>
                        <w:sz w:val="16"/>
                      </w:rPr>
                      <w:t>意大利</w:t>
                    </w:r>
                    <w:r w:rsidRPr="00DE7201">
                      <w:rPr>
                        <w:rFonts w:ascii="Tahoma" w:eastAsia="宋体" w:hAnsi="Tahoma" w:cs="Tahoma"/>
                        <w:color w:val="444444"/>
                        <w:kern w:val="0"/>
                        <w:sz w:val="16"/>
                      </w:rPr>
                      <w:t>EMMETI</w:t>
                    </w:r>
                    <w:r w:rsidRPr="00DE7201">
                      <w:rPr>
                        <w:rFonts w:ascii="Tahoma" w:eastAsia="宋体" w:hAnsi="Tahoma" w:cs="Tahoma"/>
                        <w:color w:val="444444"/>
                        <w:kern w:val="0"/>
                        <w:sz w:val="16"/>
                      </w:rPr>
                      <w:t>公司几十年来，一直是冷热水供应、生产营销行业的领头军。</w:t>
                    </w:r>
                    <w:r w:rsidRPr="00DE7201">
                      <w:rPr>
                        <w:rFonts w:ascii="Tahoma" w:eastAsia="宋体" w:hAnsi="Tahoma" w:cs="Tahoma"/>
                        <w:color w:val="444444"/>
                        <w:kern w:val="0"/>
                        <w:sz w:val="16"/>
                      </w:rPr>
                      <w:t>EMMETI</w:t>
                    </w:r>
                    <w:r w:rsidRPr="00DE7201">
                      <w:rPr>
                        <w:rFonts w:ascii="Tahoma" w:eastAsia="宋体" w:hAnsi="Tahoma" w:cs="Tahoma"/>
                        <w:color w:val="444444"/>
                        <w:kern w:val="0"/>
                        <w:sz w:val="16"/>
                      </w:rPr>
                      <w:t>产品种类众多，且质量上乘。产品涵盖家用及商用，冷热水供应和空调系统。</w:t>
                    </w:r>
                    <w:r w:rsidRPr="00DE7201">
                      <w:rPr>
                        <w:rFonts w:ascii="Tahoma" w:eastAsia="宋体" w:hAnsi="Tahoma" w:cs="Tahoma"/>
                        <w:color w:val="444444"/>
                        <w:kern w:val="0"/>
                        <w:sz w:val="16"/>
                      </w:rPr>
                      <w:t>EMMETI</w:t>
                    </w:r>
                    <w:r w:rsidRPr="00DE7201">
                      <w:rPr>
                        <w:rFonts w:ascii="Tahoma" w:eastAsia="宋体" w:hAnsi="Tahoma" w:cs="Tahoma"/>
                        <w:color w:val="444444"/>
                        <w:kern w:val="0"/>
                        <w:sz w:val="16"/>
                      </w:rPr>
                      <w:t>产品，通过由众多进口商和批发商组成的广泛的销售网在全世界</w:t>
                    </w:r>
                    <w:r w:rsidRPr="00DE7201">
                      <w:rPr>
                        <w:rFonts w:ascii="Tahoma" w:eastAsia="宋体" w:hAnsi="Tahoma" w:cs="Tahoma"/>
                        <w:color w:val="444444"/>
                        <w:kern w:val="0"/>
                        <w:sz w:val="16"/>
                      </w:rPr>
                      <w:t>50</w:t>
                    </w:r>
                    <w:r w:rsidRPr="00DE7201">
                      <w:rPr>
                        <w:rFonts w:ascii="Tahoma" w:eastAsia="宋体" w:hAnsi="Tahoma" w:cs="Tahoma"/>
                        <w:color w:val="444444"/>
                        <w:kern w:val="0"/>
                        <w:sz w:val="16"/>
                      </w:rPr>
                      <w:t>多个国家销售：从东欧到亚洲和南美，以及其他欧洲各国。</w:t>
                    </w:r>
                  </w:hyperlink>
                  <w:r w:rsidRPr="00DE7201">
                    <w:rPr>
                      <w:rFonts w:ascii="Tahoma" w:eastAsia="宋体" w:hAnsi="Tahoma" w:cs="Tahoma"/>
                      <w:color w:val="444444"/>
                      <w:kern w:val="0"/>
                      <w:sz w:val="16"/>
                      <w:szCs w:val="16"/>
                    </w:rPr>
                    <w:br/>
                  </w:r>
                  <w:r w:rsidRPr="00DE7201">
                    <w:rPr>
                      <w:rFonts w:ascii="Tahoma" w:eastAsia="宋体" w:hAnsi="Tahoma" w:cs="Tahoma"/>
                      <w:color w:val="444444"/>
                      <w:kern w:val="0"/>
                      <w:sz w:val="16"/>
                      <w:szCs w:val="16"/>
                    </w:rPr>
                    <w:br/>
                  </w:r>
                  <w:hyperlink r:id="rId34" w:history="1">
                    <w:r w:rsidRPr="00DE7201">
                      <w:rPr>
                        <w:rFonts w:ascii="Tahoma" w:eastAsia="宋体" w:hAnsi="Tahoma" w:cs="Tahoma"/>
                        <w:color w:val="444444"/>
                        <w:kern w:val="0"/>
                        <w:sz w:val="16"/>
                      </w:rPr>
                      <w:t>&gt;&gt;</w:t>
                    </w:r>
                    <w:r w:rsidRPr="00DE7201">
                      <w:rPr>
                        <w:rFonts w:ascii="Tahoma" w:eastAsia="宋体" w:hAnsi="Tahoma" w:cs="Tahoma"/>
                        <w:color w:val="444444"/>
                        <w:kern w:val="0"/>
                        <w:sz w:val="16"/>
                      </w:rPr>
                      <w:t>更多详情</w:t>
                    </w:r>
                    <w:r w:rsidRPr="00DE7201">
                      <w:rPr>
                        <w:rFonts w:ascii="Tahoma" w:eastAsia="宋体" w:hAnsi="Tahoma" w:cs="Tahoma"/>
                        <w:color w:val="444444"/>
                        <w:kern w:val="0"/>
                        <w:sz w:val="16"/>
                      </w:rPr>
                      <w:t>......</w:t>
                    </w:r>
                  </w:hyperlink>
                </w:p>
              </w:tc>
            </w:tr>
            <w:tr w:rsidR="00DE7201" w:rsidRPr="00DE7201">
              <w:trPr>
                <w:trHeight w:val="525"/>
                <w:tblCellSpacing w:w="0" w:type="dxa"/>
                <w:jc w:val="center"/>
              </w:trPr>
              <w:tc>
                <w:tcPr>
                  <w:tcW w:w="0" w:type="auto"/>
                  <w:gridSpan w:val="3"/>
                  <w:tcBorders>
                    <w:top w:val="nil"/>
                    <w:left w:val="nil"/>
                    <w:bottom w:val="nil"/>
                    <w:right w:val="nil"/>
                  </w:tcBorders>
                  <w:vAlign w:val="center"/>
                  <w:hideMark/>
                </w:tcPr>
                <w:p w:rsidR="00DE7201" w:rsidRPr="00DE7201" w:rsidRDefault="00DE7201" w:rsidP="00DE7201">
                  <w:pPr>
                    <w:framePr w:hSpace="45" w:wrap="around" w:vAnchor="text" w:hAnchor="text" w:xAlign="right" w:yAlign="center"/>
                    <w:widowControl/>
                    <w:jc w:val="left"/>
                    <w:rPr>
                      <w:rFonts w:ascii="Tahoma" w:eastAsia="宋体" w:hAnsi="Tahoma" w:cs="Tahoma"/>
                      <w:color w:val="444444"/>
                      <w:kern w:val="0"/>
                      <w:sz w:val="16"/>
                      <w:szCs w:val="16"/>
                    </w:rPr>
                  </w:pPr>
                  <w:r w:rsidRPr="00DE7201">
                    <w:rPr>
                      <w:rFonts w:ascii="Tahoma" w:eastAsia="宋体" w:hAnsi="Tahoma" w:cs="Tahoma"/>
                      <w:color w:val="444444"/>
                      <w:kern w:val="0"/>
                      <w:sz w:val="16"/>
                      <w:szCs w:val="16"/>
                    </w:rPr>
                    <w:pict>
                      <v:rect id="_x0000_i1030" style="width:0;height:.75pt" o:hralign="center" o:hrstd="t" o:hrnoshade="t" o:hr="t" fillcolor="#666" stroked="f"/>
                    </w:pict>
                  </w:r>
                </w:p>
              </w:tc>
            </w:tr>
            <w:tr w:rsidR="00DE7201" w:rsidRPr="00DE7201">
              <w:trPr>
                <w:tblCellSpacing w:w="0" w:type="dxa"/>
                <w:jc w:val="center"/>
              </w:trPr>
              <w:tc>
                <w:tcPr>
                  <w:tcW w:w="0" w:type="auto"/>
                  <w:tcBorders>
                    <w:top w:val="nil"/>
                    <w:left w:val="nil"/>
                    <w:bottom w:val="nil"/>
                    <w:right w:val="nil"/>
                  </w:tcBorders>
                  <w:vAlign w:val="center"/>
                  <w:hideMark/>
                </w:tcPr>
                <w:p w:rsidR="00DE7201" w:rsidRPr="00DE7201" w:rsidRDefault="00DE7201" w:rsidP="00DE7201">
                  <w:pPr>
                    <w:framePr w:hSpace="45" w:wrap="around" w:vAnchor="text" w:hAnchor="text" w:xAlign="right" w:yAlign="center"/>
                    <w:widowControl/>
                    <w:jc w:val="left"/>
                    <w:rPr>
                      <w:rFonts w:ascii="Tahoma" w:eastAsia="宋体" w:hAnsi="Tahoma" w:cs="Tahoma"/>
                      <w:color w:val="444444"/>
                      <w:kern w:val="0"/>
                      <w:sz w:val="16"/>
                      <w:szCs w:val="16"/>
                    </w:rPr>
                  </w:pPr>
                </w:p>
              </w:tc>
              <w:tc>
                <w:tcPr>
                  <w:tcW w:w="0" w:type="auto"/>
                  <w:vAlign w:val="center"/>
                  <w:hideMark/>
                </w:tcPr>
                <w:p w:rsidR="00DE7201" w:rsidRPr="00DE7201" w:rsidRDefault="00DE7201" w:rsidP="00DE7201">
                  <w:pPr>
                    <w:framePr w:hSpace="45" w:wrap="around" w:vAnchor="text" w:hAnchor="text" w:xAlign="right" w:yAlign="center"/>
                    <w:widowControl/>
                    <w:jc w:val="left"/>
                    <w:rPr>
                      <w:rFonts w:ascii="Times New Roman" w:eastAsia="Times New Roman" w:hAnsi="Times New Roman" w:cs="Times New Roman"/>
                      <w:kern w:val="0"/>
                      <w:sz w:val="20"/>
                      <w:szCs w:val="20"/>
                    </w:rPr>
                  </w:pPr>
                </w:p>
              </w:tc>
              <w:tc>
                <w:tcPr>
                  <w:tcW w:w="0" w:type="auto"/>
                  <w:vAlign w:val="center"/>
                  <w:hideMark/>
                </w:tcPr>
                <w:p w:rsidR="00DE7201" w:rsidRPr="00DE7201" w:rsidRDefault="00DE7201" w:rsidP="00DE7201">
                  <w:pPr>
                    <w:framePr w:hSpace="45" w:wrap="around" w:vAnchor="text" w:hAnchor="text" w:xAlign="right" w:yAlign="center"/>
                    <w:widowControl/>
                    <w:jc w:val="left"/>
                    <w:rPr>
                      <w:rFonts w:ascii="Times New Roman" w:eastAsia="Times New Roman" w:hAnsi="Times New Roman" w:cs="Times New Roman"/>
                      <w:kern w:val="0"/>
                      <w:sz w:val="20"/>
                      <w:szCs w:val="20"/>
                    </w:rPr>
                  </w:pPr>
                </w:p>
              </w:tc>
            </w:tr>
          </w:tbl>
          <w:p w:rsidR="00DE7201" w:rsidRPr="00DE7201" w:rsidRDefault="00DE7201" w:rsidP="00DE7201">
            <w:pPr>
              <w:widowControl/>
              <w:wordWrap w:val="0"/>
              <w:spacing w:line="299" w:lineRule="atLeast"/>
              <w:jc w:val="left"/>
              <w:rPr>
                <w:rFonts w:ascii="Tahoma" w:eastAsia="宋体" w:hAnsi="Tahoma" w:cs="Tahoma"/>
                <w:vanish/>
                <w:color w:val="444444"/>
                <w:kern w:val="0"/>
                <w:sz w:val="16"/>
                <w:szCs w:val="16"/>
              </w:rPr>
            </w:pPr>
          </w:p>
          <w:tbl>
            <w:tblPr>
              <w:tblW w:w="4750" w:type="pct"/>
              <w:jc w:val="center"/>
              <w:tblCellSpacing w:w="0" w:type="dxa"/>
              <w:tblCellMar>
                <w:left w:w="0" w:type="dxa"/>
                <w:right w:w="0" w:type="dxa"/>
              </w:tblCellMar>
              <w:tblLook w:val="04A0"/>
            </w:tblPr>
            <w:tblGrid>
              <w:gridCol w:w="2285"/>
              <w:gridCol w:w="180"/>
              <w:gridCol w:w="7966"/>
            </w:tblGrid>
            <w:tr w:rsidR="00DE7201" w:rsidRPr="00DE7201">
              <w:trPr>
                <w:trHeight w:val="600"/>
                <w:tblCellSpacing w:w="0" w:type="dxa"/>
                <w:jc w:val="center"/>
              </w:trPr>
              <w:tc>
                <w:tcPr>
                  <w:tcW w:w="0" w:type="auto"/>
                  <w:gridSpan w:val="3"/>
                  <w:tcBorders>
                    <w:top w:val="nil"/>
                    <w:left w:val="nil"/>
                    <w:bottom w:val="nil"/>
                    <w:right w:val="nil"/>
                  </w:tcBorders>
                  <w:vAlign w:val="center"/>
                  <w:hideMark/>
                </w:tcPr>
                <w:p w:rsidR="00DE7201" w:rsidRPr="00DE7201" w:rsidRDefault="00DE7201" w:rsidP="00DE7201">
                  <w:pPr>
                    <w:framePr w:hSpace="45" w:wrap="around" w:vAnchor="text" w:hAnchor="text" w:xAlign="right" w:yAlign="center"/>
                    <w:widowControl/>
                    <w:jc w:val="center"/>
                    <w:rPr>
                      <w:rFonts w:ascii="Tahoma" w:eastAsia="宋体" w:hAnsi="Tahoma" w:cs="Tahoma"/>
                      <w:color w:val="444444"/>
                      <w:kern w:val="0"/>
                      <w:sz w:val="16"/>
                      <w:szCs w:val="16"/>
                    </w:rPr>
                  </w:pPr>
                  <w:hyperlink r:id="rId35" w:history="1">
                    <w:r w:rsidRPr="00DE7201">
                      <w:rPr>
                        <w:rFonts w:ascii="Tahoma" w:eastAsia="宋体" w:hAnsi="Tahoma" w:cs="Tahoma"/>
                        <w:b/>
                        <w:bCs/>
                        <w:color w:val="444444"/>
                        <w:spacing w:val="14"/>
                        <w:kern w:val="0"/>
                        <w:sz w:val="22"/>
                      </w:rPr>
                      <w:t>AIRFEL</w:t>
                    </w:r>
                    <w:r w:rsidRPr="00DE7201">
                      <w:rPr>
                        <w:rFonts w:ascii="Tahoma" w:eastAsia="宋体" w:hAnsi="Tahoma" w:cs="Tahoma"/>
                        <w:b/>
                        <w:bCs/>
                        <w:color w:val="444444"/>
                        <w:spacing w:val="14"/>
                        <w:kern w:val="0"/>
                        <w:sz w:val="22"/>
                      </w:rPr>
                      <w:t>地暖管材</w:t>
                    </w:r>
                  </w:hyperlink>
                </w:p>
              </w:tc>
            </w:tr>
            <w:tr w:rsidR="00DE7201" w:rsidRPr="00DE7201">
              <w:trPr>
                <w:trHeight w:val="375"/>
                <w:tblCellSpacing w:w="0" w:type="dxa"/>
                <w:jc w:val="center"/>
              </w:trPr>
              <w:tc>
                <w:tcPr>
                  <w:tcW w:w="2250" w:type="dxa"/>
                  <w:tcBorders>
                    <w:top w:val="nil"/>
                    <w:left w:val="nil"/>
                    <w:bottom w:val="nil"/>
                    <w:right w:val="nil"/>
                  </w:tcBorders>
                  <w:vAlign w:val="center"/>
                  <w:hideMark/>
                </w:tcPr>
                <w:p w:rsidR="00DE7201" w:rsidRPr="00DE7201" w:rsidRDefault="00DE7201" w:rsidP="00DE7201">
                  <w:pPr>
                    <w:framePr w:hSpace="45" w:wrap="around" w:vAnchor="text" w:hAnchor="text" w:xAlign="right" w:yAlign="center"/>
                    <w:widowControl/>
                    <w:jc w:val="left"/>
                    <w:rPr>
                      <w:rFonts w:ascii="Tahoma" w:eastAsia="宋体" w:hAnsi="Tahoma" w:cs="Tahoma"/>
                      <w:color w:val="444444"/>
                      <w:kern w:val="0"/>
                      <w:sz w:val="16"/>
                      <w:szCs w:val="16"/>
                    </w:rPr>
                  </w:pPr>
                  <w:r>
                    <w:rPr>
                      <w:rFonts w:ascii="Tahoma" w:eastAsia="宋体" w:hAnsi="Tahoma" w:cs="Tahoma"/>
                      <w:noProof/>
                      <w:color w:val="444444"/>
                      <w:kern w:val="0"/>
                      <w:sz w:val="16"/>
                      <w:szCs w:val="16"/>
                    </w:rPr>
                    <w:drawing>
                      <wp:inline distT="0" distB="0" distL="0" distR="0">
                        <wp:extent cx="1431925" cy="1431925"/>
                        <wp:effectExtent l="19050" t="0" r="0" b="0"/>
                        <wp:docPr id="18" name="图片 18" descr="http://www.yes198.com/uploadpics/20116523422149090.jpg">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yes198.com/uploadpics/20116523422149090.jpg">
                                  <a:hlinkClick r:id="rId35"/>
                                </pic:cNvPr>
                                <pic:cNvPicPr>
                                  <a:picLocks noChangeAspect="1" noChangeArrowheads="1"/>
                                </pic:cNvPicPr>
                              </pic:nvPicPr>
                              <pic:blipFill>
                                <a:blip r:embed="rId36" cstate="print"/>
                                <a:srcRect/>
                                <a:stretch>
                                  <a:fillRect/>
                                </a:stretch>
                              </pic:blipFill>
                              <pic:spPr bwMode="auto">
                                <a:xfrm>
                                  <a:off x="0" y="0"/>
                                  <a:ext cx="1431925" cy="1431925"/>
                                </a:xfrm>
                                <a:prstGeom prst="rect">
                                  <a:avLst/>
                                </a:prstGeom>
                                <a:noFill/>
                                <a:ln w="9525">
                                  <a:noFill/>
                                  <a:miter lim="800000"/>
                                  <a:headEnd/>
                                  <a:tailEnd/>
                                </a:ln>
                              </pic:spPr>
                            </pic:pic>
                          </a:graphicData>
                        </a:graphic>
                      </wp:inline>
                    </w:drawing>
                  </w:r>
                </w:p>
              </w:tc>
              <w:tc>
                <w:tcPr>
                  <w:tcW w:w="180" w:type="dxa"/>
                  <w:tcBorders>
                    <w:top w:val="nil"/>
                    <w:left w:val="nil"/>
                    <w:bottom w:val="nil"/>
                    <w:right w:val="nil"/>
                  </w:tcBorders>
                  <w:vAlign w:val="center"/>
                  <w:hideMark/>
                </w:tcPr>
                <w:p w:rsidR="00DE7201" w:rsidRPr="00DE7201" w:rsidRDefault="00DE7201" w:rsidP="00DE7201">
                  <w:pPr>
                    <w:framePr w:hSpace="45" w:wrap="around" w:vAnchor="text" w:hAnchor="text" w:xAlign="right" w:yAlign="center"/>
                    <w:widowControl/>
                    <w:jc w:val="left"/>
                    <w:rPr>
                      <w:rFonts w:ascii="Tahoma" w:eastAsia="宋体" w:hAnsi="Tahoma" w:cs="Tahoma"/>
                      <w:color w:val="444444"/>
                      <w:kern w:val="0"/>
                      <w:sz w:val="16"/>
                      <w:szCs w:val="16"/>
                    </w:rPr>
                  </w:pPr>
                  <w:r w:rsidRPr="00DE7201">
                    <w:rPr>
                      <w:rFonts w:ascii="Tahoma" w:eastAsia="宋体" w:hAnsi="Tahoma" w:cs="Tahoma"/>
                      <w:color w:val="444444"/>
                      <w:kern w:val="0"/>
                      <w:sz w:val="16"/>
                      <w:szCs w:val="16"/>
                    </w:rPr>
                    <w:t>   </w:t>
                  </w:r>
                </w:p>
              </w:tc>
              <w:tc>
                <w:tcPr>
                  <w:tcW w:w="7995" w:type="dxa"/>
                  <w:tcBorders>
                    <w:top w:val="nil"/>
                    <w:left w:val="nil"/>
                    <w:bottom w:val="nil"/>
                    <w:right w:val="nil"/>
                  </w:tcBorders>
                  <w:vAlign w:val="center"/>
                  <w:hideMark/>
                </w:tcPr>
                <w:p w:rsidR="00DE7201" w:rsidRPr="00DE7201" w:rsidRDefault="00DE7201" w:rsidP="00DE7201">
                  <w:pPr>
                    <w:framePr w:hSpace="45" w:wrap="around" w:vAnchor="text" w:hAnchor="text" w:xAlign="right" w:yAlign="center"/>
                    <w:widowControl/>
                    <w:jc w:val="left"/>
                    <w:rPr>
                      <w:rFonts w:ascii="Tahoma" w:eastAsia="宋体" w:hAnsi="Tahoma" w:cs="Tahoma"/>
                      <w:color w:val="444444"/>
                      <w:kern w:val="0"/>
                      <w:sz w:val="16"/>
                      <w:szCs w:val="16"/>
                    </w:rPr>
                  </w:pPr>
                  <w:hyperlink r:id="rId37" w:history="1">
                    <w:r w:rsidRPr="00DE7201">
                      <w:rPr>
                        <w:rFonts w:ascii="Tahoma" w:eastAsia="宋体" w:hAnsi="Tahoma" w:cs="Tahoma"/>
                        <w:color w:val="444444"/>
                        <w:kern w:val="0"/>
                        <w:sz w:val="16"/>
                      </w:rPr>
                      <w:t>AIRFEL</w:t>
                    </w:r>
                    <w:r w:rsidRPr="00DE7201">
                      <w:rPr>
                        <w:rFonts w:ascii="Tahoma" w:eastAsia="宋体" w:hAnsi="Tahoma" w:cs="Tahoma"/>
                        <w:color w:val="444444"/>
                        <w:kern w:val="0"/>
                        <w:sz w:val="16"/>
                      </w:rPr>
                      <w:t>公司是专业制造、销售采暖产品的高科技企业，公司拥有多项国家专利和全球首创产品，开发出一系列深受各界用户青睐的采暖产品。坐落于</w:t>
                    </w:r>
                    <w:r w:rsidRPr="00DE7201">
                      <w:rPr>
                        <w:rFonts w:ascii="Tahoma" w:eastAsia="宋体" w:hAnsi="Tahoma" w:cs="Tahoma"/>
                        <w:color w:val="444444"/>
                        <w:kern w:val="0"/>
                        <w:sz w:val="16"/>
                      </w:rPr>
                      <w:t>Hendek</w:t>
                    </w:r>
                    <w:r w:rsidRPr="00DE7201">
                      <w:rPr>
                        <w:rFonts w:ascii="Tahoma" w:eastAsia="宋体" w:hAnsi="Tahoma" w:cs="Tahoma"/>
                        <w:color w:val="444444"/>
                        <w:kern w:val="0"/>
                        <w:sz w:val="16"/>
                      </w:rPr>
                      <w:t>的工厂，占地面积达</w:t>
                    </w:r>
                    <w:r w:rsidRPr="00DE7201">
                      <w:rPr>
                        <w:rFonts w:ascii="Tahoma" w:eastAsia="宋体" w:hAnsi="Tahoma" w:cs="Tahoma"/>
                        <w:color w:val="444444"/>
                        <w:kern w:val="0"/>
                        <w:sz w:val="16"/>
                      </w:rPr>
                      <w:t>22000</w:t>
                    </w:r>
                    <w:r w:rsidRPr="00DE7201">
                      <w:rPr>
                        <w:rFonts w:ascii="Tahoma" w:eastAsia="宋体" w:hAnsi="Tahoma" w:cs="Tahoma"/>
                        <w:color w:val="444444"/>
                        <w:kern w:val="0"/>
                        <w:sz w:val="16"/>
                      </w:rPr>
                      <w:t>㎡以上，其生产的每一个产品都具有</w:t>
                    </w:r>
                    <w:r w:rsidRPr="00DE7201">
                      <w:rPr>
                        <w:rFonts w:ascii="Tahoma" w:eastAsia="宋体" w:hAnsi="Tahoma" w:cs="Tahoma"/>
                        <w:color w:val="444444"/>
                        <w:kern w:val="0"/>
                        <w:sz w:val="16"/>
                      </w:rPr>
                      <w:t>AIRFEL</w:t>
                    </w:r>
                    <w:r w:rsidRPr="00DE7201">
                      <w:rPr>
                        <w:rFonts w:ascii="Tahoma" w:eastAsia="宋体" w:hAnsi="Tahoma" w:cs="Tahoma"/>
                        <w:color w:val="444444"/>
                        <w:kern w:val="0"/>
                        <w:sz w:val="16"/>
                      </w:rPr>
                      <w:t>的独特优良品质。大型机械化生产和卓越的技术以及全套全自动生产流水线，使我们拥有最先进的技术和产能。</w:t>
                    </w:r>
                  </w:hyperlink>
                  <w:r w:rsidRPr="00DE7201">
                    <w:rPr>
                      <w:rFonts w:ascii="Tahoma" w:eastAsia="宋体" w:hAnsi="Tahoma" w:cs="Tahoma"/>
                      <w:color w:val="444444"/>
                      <w:kern w:val="0"/>
                      <w:sz w:val="16"/>
                      <w:szCs w:val="16"/>
                    </w:rPr>
                    <w:br/>
                  </w:r>
                  <w:r w:rsidRPr="00DE7201">
                    <w:rPr>
                      <w:rFonts w:ascii="Tahoma" w:eastAsia="宋体" w:hAnsi="Tahoma" w:cs="Tahoma"/>
                      <w:color w:val="444444"/>
                      <w:kern w:val="0"/>
                      <w:sz w:val="16"/>
                      <w:szCs w:val="16"/>
                    </w:rPr>
                    <w:br/>
                  </w:r>
                  <w:hyperlink r:id="rId38" w:history="1">
                    <w:r w:rsidRPr="00DE7201">
                      <w:rPr>
                        <w:rFonts w:ascii="Tahoma" w:eastAsia="宋体" w:hAnsi="Tahoma" w:cs="Tahoma"/>
                        <w:color w:val="444444"/>
                        <w:kern w:val="0"/>
                        <w:sz w:val="16"/>
                      </w:rPr>
                      <w:t>&gt;&gt;</w:t>
                    </w:r>
                    <w:r w:rsidRPr="00DE7201">
                      <w:rPr>
                        <w:rFonts w:ascii="Tahoma" w:eastAsia="宋体" w:hAnsi="Tahoma" w:cs="Tahoma"/>
                        <w:color w:val="444444"/>
                        <w:kern w:val="0"/>
                        <w:sz w:val="16"/>
                      </w:rPr>
                      <w:t>更多详情</w:t>
                    </w:r>
                    <w:r w:rsidRPr="00DE7201">
                      <w:rPr>
                        <w:rFonts w:ascii="Tahoma" w:eastAsia="宋体" w:hAnsi="Tahoma" w:cs="Tahoma"/>
                        <w:color w:val="444444"/>
                        <w:kern w:val="0"/>
                        <w:sz w:val="16"/>
                      </w:rPr>
                      <w:t>......</w:t>
                    </w:r>
                  </w:hyperlink>
                </w:p>
              </w:tc>
            </w:tr>
            <w:tr w:rsidR="00DE7201" w:rsidRPr="00DE7201">
              <w:trPr>
                <w:trHeight w:val="525"/>
                <w:tblCellSpacing w:w="0" w:type="dxa"/>
                <w:jc w:val="center"/>
              </w:trPr>
              <w:tc>
                <w:tcPr>
                  <w:tcW w:w="0" w:type="auto"/>
                  <w:gridSpan w:val="3"/>
                  <w:tcBorders>
                    <w:top w:val="nil"/>
                    <w:left w:val="nil"/>
                    <w:bottom w:val="nil"/>
                    <w:right w:val="nil"/>
                  </w:tcBorders>
                  <w:vAlign w:val="center"/>
                  <w:hideMark/>
                </w:tcPr>
                <w:p w:rsidR="00DE7201" w:rsidRPr="00DE7201" w:rsidRDefault="00DE7201" w:rsidP="00DE7201">
                  <w:pPr>
                    <w:framePr w:hSpace="45" w:wrap="around" w:vAnchor="text" w:hAnchor="text" w:xAlign="right" w:yAlign="center"/>
                    <w:widowControl/>
                    <w:jc w:val="left"/>
                    <w:rPr>
                      <w:rFonts w:ascii="Tahoma" w:eastAsia="宋体" w:hAnsi="Tahoma" w:cs="Tahoma"/>
                      <w:color w:val="444444"/>
                      <w:kern w:val="0"/>
                      <w:sz w:val="16"/>
                      <w:szCs w:val="16"/>
                    </w:rPr>
                  </w:pPr>
                  <w:r w:rsidRPr="00DE7201">
                    <w:rPr>
                      <w:rFonts w:ascii="Tahoma" w:eastAsia="宋体" w:hAnsi="Tahoma" w:cs="Tahoma"/>
                      <w:color w:val="444444"/>
                      <w:kern w:val="0"/>
                      <w:sz w:val="16"/>
                      <w:szCs w:val="16"/>
                    </w:rPr>
                    <w:pict>
                      <v:rect id="_x0000_i1031" style="width:0;height:.75pt" o:hralign="center" o:hrstd="t" o:hrnoshade="t" o:hr="t" fillcolor="#666" stroked="f"/>
                    </w:pict>
                  </w:r>
                </w:p>
              </w:tc>
            </w:tr>
            <w:tr w:rsidR="00DE7201" w:rsidRPr="00DE7201">
              <w:trPr>
                <w:tblCellSpacing w:w="0" w:type="dxa"/>
                <w:jc w:val="center"/>
              </w:trPr>
              <w:tc>
                <w:tcPr>
                  <w:tcW w:w="0" w:type="auto"/>
                  <w:tcBorders>
                    <w:top w:val="nil"/>
                    <w:left w:val="nil"/>
                    <w:bottom w:val="nil"/>
                    <w:right w:val="nil"/>
                  </w:tcBorders>
                  <w:vAlign w:val="center"/>
                  <w:hideMark/>
                </w:tcPr>
                <w:p w:rsidR="00DE7201" w:rsidRPr="00DE7201" w:rsidRDefault="00DE7201" w:rsidP="00DE7201">
                  <w:pPr>
                    <w:framePr w:hSpace="45" w:wrap="around" w:vAnchor="text" w:hAnchor="text" w:xAlign="right" w:yAlign="center"/>
                    <w:widowControl/>
                    <w:jc w:val="left"/>
                    <w:rPr>
                      <w:rFonts w:ascii="Tahoma" w:eastAsia="宋体" w:hAnsi="Tahoma" w:cs="Tahoma"/>
                      <w:color w:val="444444"/>
                      <w:kern w:val="0"/>
                      <w:sz w:val="16"/>
                      <w:szCs w:val="16"/>
                    </w:rPr>
                  </w:pPr>
                </w:p>
              </w:tc>
              <w:tc>
                <w:tcPr>
                  <w:tcW w:w="0" w:type="auto"/>
                  <w:vAlign w:val="center"/>
                  <w:hideMark/>
                </w:tcPr>
                <w:p w:rsidR="00DE7201" w:rsidRPr="00DE7201" w:rsidRDefault="00DE7201" w:rsidP="00DE7201">
                  <w:pPr>
                    <w:framePr w:hSpace="45" w:wrap="around" w:vAnchor="text" w:hAnchor="text" w:xAlign="right" w:yAlign="center"/>
                    <w:widowControl/>
                    <w:jc w:val="left"/>
                    <w:rPr>
                      <w:rFonts w:ascii="Times New Roman" w:eastAsia="Times New Roman" w:hAnsi="Times New Roman" w:cs="Times New Roman"/>
                      <w:kern w:val="0"/>
                      <w:sz w:val="20"/>
                      <w:szCs w:val="20"/>
                    </w:rPr>
                  </w:pPr>
                </w:p>
              </w:tc>
              <w:tc>
                <w:tcPr>
                  <w:tcW w:w="0" w:type="auto"/>
                  <w:vAlign w:val="center"/>
                  <w:hideMark/>
                </w:tcPr>
                <w:p w:rsidR="00DE7201" w:rsidRPr="00DE7201" w:rsidRDefault="00DE7201" w:rsidP="00DE7201">
                  <w:pPr>
                    <w:framePr w:hSpace="45" w:wrap="around" w:vAnchor="text" w:hAnchor="text" w:xAlign="right" w:yAlign="center"/>
                    <w:widowControl/>
                    <w:jc w:val="left"/>
                    <w:rPr>
                      <w:rFonts w:ascii="Times New Roman" w:eastAsia="Times New Roman" w:hAnsi="Times New Roman" w:cs="Times New Roman"/>
                      <w:kern w:val="0"/>
                      <w:sz w:val="20"/>
                      <w:szCs w:val="20"/>
                    </w:rPr>
                  </w:pPr>
                </w:p>
              </w:tc>
            </w:tr>
          </w:tbl>
          <w:p w:rsidR="00DE7201" w:rsidRPr="00DE7201" w:rsidRDefault="00DE7201" w:rsidP="00DE7201">
            <w:pPr>
              <w:widowControl/>
              <w:wordWrap w:val="0"/>
              <w:spacing w:line="299" w:lineRule="atLeast"/>
              <w:jc w:val="left"/>
              <w:rPr>
                <w:rFonts w:ascii="Tahoma" w:eastAsia="宋体" w:hAnsi="Tahoma" w:cs="Tahoma"/>
                <w:vanish/>
                <w:color w:val="444444"/>
                <w:kern w:val="0"/>
                <w:sz w:val="16"/>
                <w:szCs w:val="16"/>
              </w:rPr>
            </w:pPr>
          </w:p>
          <w:tbl>
            <w:tblPr>
              <w:tblW w:w="4750" w:type="pct"/>
              <w:jc w:val="center"/>
              <w:tblCellSpacing w:w="0" w:type="dxa"/>
              <w:tblCellMar>
                <w:left w:w="0" w:type="dxa"/>
                <w:right w:w="0" w:type="dxa"/>
              </w:tblCellMar>
              <w:tblLook w:val="04A0"/>
            </w:tblPr>
            <w:tblGrid>
              <w:gridCol w:w="2285"/>
              <w:gridCol w:w="180"/>
              <w:gridCol w:w="7966"/>
            </w:tblGrid>
            <w:tr w:rsidR="00DE7201" w:rsidRPr="00DE7201">
              <w:trPr>
                <w:trHeight w:val="600"/>
                <w:tblCellSpacing w:w="0" w:type="dxa"/>
                <w:jc w:val="center"/>
              </w:trPr>
              <w:tc>
                <w:tcPr>
                  <w:tcW w:w="0" w:type="auto"/>
                  <w:gridSpan w:val="3"/>
                  <w:tcBorders>
                    <w:top w:val="nil"/>
                    <w:left w:val="nil"/>
                    <w:bottom w:val="nil"/>
                    <w:right w:val="nil"/>
                  </w:tcBorders>
                  <w:vAlign w:val="center"/>
                  <w:hideMark/>
                </w:tcPr>
                <w:p w:rsidR="00DE7201" w:rsidRPr="00DE7201" w:rsidRDefault="00DE7201" w:rsidP="00DE7201">
                  <w:pPr>
                    <w:framePr w:hSpace="45" w:wrap="around" w:vAnchor="text" w:hAnchor="text" w:xAlign="right" w:yAlign="center"/>
                    <w:widowControl/>
                    <w:jc w:val="center"/>
                    <w:rPr>
                      <w:rFonts w:ascii="Tahoma" w:eastAsia="宋体" w:hAnsi="Tahoma" w:cs="Tahoma"/>
                      <w:color w:val="444444"/>
                      <w:kern w:val="0"/>
                      <w:sz w:val="16"/>
                      <w:szCs w:val="16"/>
                    </w:rPr>
                  </w:pPr>
                  <w:hyperlink r:id="rId39" w:history="1">
                    <w:r w:rsidRPr="00DE7201">
                      <w:rPr>
                        <w:rFonts w:ascii="Tahoma" w:eastAsia="宋体" w:hAnsi="Tahoma" w:cs="Tahoma"/>
                        <w:b/>
                        <w:bCs/>
                        <w:color w:val="444444"/>
                        <w:spacing w:val="14"/>
                        <w:kern w:val="0"/>
                        <w:sz w:val="22"/>
                      </w:rPr>
                      <w:t>+GF+</w:t>
                    </w:r>
                    <w:r w:rsidRPr="00DE7201">
                      <w:rPr>
                        <w:rFonts w:ascii="Tahoma" w:eastAsia="宋体" w:hAnsi="Tahoma" w:cs="Tahoma"/>
                        <w:b/>
                        <w:bCs/>
                        <w:color w:val="444444"/>
                        <w:spacing w:val="14"/>
                        <w:kern w:val="0"/>
                        <w:sz w:val="22"/>
                      </w:rPr>
                      <w:t>地暖管材</w:t>
                    </w:r>
                  </w:hyperlink>
                </w:p>
              </w:tc>
            </w:tr>
            <w:tr w:rsidR="00DE7201" w:rsidRPr="00DE7201">
              <w:trPr>
                <w:trHeight w:val="375"/>
                <w:tblCellSpacing w:w="0" w:type="dxa"/>
                <w:jc w:val="center"/>
              </w:trPr>
              <w:tc>
                <w:tcPr>
                  <w:tcW w:w="2250" w:type="dxa"/>
                  <w:tcBorders>
                    <w:top w:val="nil"/>
                    <w:left w:val="nil"/>
                    <w:bottom w:val="nil"/>
                    <w:right w:val="nil"/>
                  </w:tcBorders>
                  <w:vAlign w:val="center"/>
                  <w:hideMark/>
                </w:tcPr>
                <w:p w:rsidR="00DE7201" w:rsidRPr="00DE7201" w:rsidRDefault="00DE7201" w:rsidP="00DE7201">
                  <w:pPr>
                    <w:framePr w:hSpace="45" w:wrap="around" w:vAnchor="text" w:hAnchor="text" w:xAlign="right" w:yAlign="center"/>
                    <w:widowControl/>
                    <w:jc w:val="left"/>
                    <w:rPr>
                      <w:rFonts w:ascii="Tahoma" w:eastAsia="宋体" w:hAnsi="Tahoma" w:cs="Tahoma"/>
                      <w:color w:val="444444"/>
                      <w:kern w:val="0"/>
                      <w:sz w:val="16"/>
                      <w:szCs w:val="16"/>
                    </w:rPr>
                  </w:pPr>
                  <w:r>
                    <w:rPr>
                      <w:rFonts w:ascii="Tahoma" w:eastAsia="宋体" w:hAnsi="Tahoma" w:cs="Tahoma"/>
                      <w:noProof/>
                      <w:color w:val="444444"/>
                      <w:kern w:val="0"/>
                      <w:sz w:val="16"/>
                      <w:szCs w:val="16"/>
                    </w:rPr>
                    <w:drawing>
                      <wp:inline distT="0" distB="0" distL="0" distR="0">
                        <wp:extent cx="1431925" cy="1431925"/>
                        <wp:effectExtent l="19050" t="0" r="0" b="0"/>
                        <wp:docPr id="20" name="图片 20" descr="http://www.yes198.com/uploadpics/20116523411922201.jpg">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yes198.com/uploadpics/20116523411922201.jpg">
                                  <a:hlinkClick r:id="rId39"/>
                                </pic:cNvPr>
                                <pic:cNvPicPr>
                                  <a:picLocks noChangeAspect="1" noChangeArrowheads="1"/>
                                </pic:cNvPicPr>
                              </pic:nvPicPr>
                              <pic:blipFill>
                                <a:blip r:embed="rId40" cstate="print"/>
                                <a:srcRect/>
                                <a:stretch>
                                  <a:fillRect/>
                                </a:stretch>
                              </pic:blipFill>
                              <pic:spPr bwMode="auto">
                                <a:xfrm>
                                  <a:off x="0" y="0"/>
                                  <a:ext cx="1431925" cy="1431925"/>
                                </a:xfrm>
                                <a:prstGeom prst="rect">
                                  <a:avLst/>
                                </a:prstGeom>
                                <a:noFill/>
                                <a:ln w="9525">
                                  <a:noFill/>
                                  <a:miter lim="800000"/>
                                  <a:headEnd/>
                                  <a:tailEnd/>
                                </a:ln>
                              </pic:spPr>
                            </pic:pic>
                          </a:graphicData>
                        </a:graphic>
                      </wp:inline>
                    </w:drawing>
                  </w:r>
                </w:p>
              </w:tc>
              <w:tc>
                <w:tcPr>
                  <w:tcW w:w="180" w:type="dxa"/>
                  <w:tcBorders>
                    <w:top w:val="nil"/>
                    <w:left w:val="nil"/>
                    <w:bottom w:val="nil"/>
                    <w:right w:val="nil"/>
                  </w:tcBorders>
                  <w:vAlign w:val="center"/>
                  <w:hideMark/>
                </w:tcPr>
                <w:p w:rsidR="00DE7201" w:rsidRPr="00DE7201" w:rsidRDefault="00DE7201" w:rsidP="00DE7201">
                  <w:pPr>
                    <w:framePr w:hSpace="45" w:wrap="around" w:vAnchor="text" w:hAnchor="text" w:xAlign="right" w:yAlign="center"/>
                    <w:widowControl/>
                    <w:jc w:val="left"/>
                    <w:rPr>
                      <w:rFonts w:ascii="Tahoma" w:eastAsia="宋体" w:hAnsi="Tahoma" w:cs="Tahoma"/>
                      <w:color w:val="444444"/>
                      <w:kern w:val="0"/>
                      <w:sz w:val="16"/>
                      <w:szCs w:val="16"/>
                    </w:rPr>
                  </w:pPr>
                  <w:r w:rsidRPr="00DE7201">
                    <w:rPr>
                      <w:rFonts w:ascii="Tahoma" w:eastAsia="宋体" w:hAnsi="Tahoma" w:cs="Tahoma"/>
                      <w:color w:val="444444"/>
                      <w:kern w:val="0"/>
                      <w:sz w:val="16"/>
                      <w:szCs w:val="16"/>
                    </w:rPr>
                    <w:t>   </w:t>
                  </w:r>
                </w:p>
              </w:tc>
              <w:tc>
                <w:tcPr>
                  <w:tcW w:w="7995" w:type="dxa"/>
                  <w:tcBorders>
                    <w:top w:val="nil"/>
                    <w:left w:val="nil"/>
                    <w:bottom w:val="nil"/>
                    <w:right w:val="nil"/>
                  </w:tcBorders>
                  <w:vAlign w:val="center"/>
                  <w:hideMark/>
                </w:tcPr>
                <w:p w:rsidR="00DE7201" w:rsidRPr="00DE7201" w:rsidRDefault="00DE7201" w:rsidP="00DE7201">
                  <w:pPr>
                    <w:framePr w:hSpace="45" w:wrap="around" w:vAnchor="text" w:hAnchor="text" w:xAlign="right" w:yAlign="center"/>
                    <w:widowControl/>
                    <w:jc w:val="left"/>
                    <w:rPr>
                      <w:rFonts w:ascii="Tahoma" w:eastAsia="宋体" w:hAnsi="Tahoma" w:cs="Tahoma"/>
                      <w:color w:val="444444"/>
                      <w:kern w:val="0"/>
                      <w:sz w:val="16"/>
                      <w:szCs w:val="16"/>
                    </w:rPr>
                  </w:pPr>
                  <w:hyperlink r:id="rId41" w:history="1">
                    <w:r w:rsidRPr="00DE7201">
                      <w:rPr>
                        <w:rFonts w:ascii="Tahoma" w:eastAsia="宋体" w:hAnsi="Tahoma" w:cs="Tahoma"/>
                        <w:color w:val="444444"/>
                        <w:kern w:val="0"/>
                        <w:sz w:val="16"/>
                      </w:rPr>
                      <w:t>乔治费歇尔集团成立于</w:t>
                    </w:r>
                    <w:r w:rsidRPr="00DE7201">
                      <w:rPr>
                        <w:rFonts w:ascii="Tahoma" w:eastAsia="宋体" w:hAnsi="Tahoma" w:cs="Tahoma"/>
                        <w:color w:val="444444"/>
                        <w:kern w:val="0"/>
                        <w:sz w:val="16"/>
                      </w:rPr>
                      <w:t>1802</w:t>
                    </w:r>
                    <w:r w:rsidRPr="00DE7201">
                      <w:rPr>
                        <w:rFonts w:ascii="Tahoma" w:eastAsia="宋体" w:hAnsi="Tahoma" w:cs="Tahoma"/>
                        <w:color w:val="444444"/>
                        <w:kern w:val="0"/>
                        <w:sz w:val="16"/>
                      </w:rPr>
                      <w:t>年，具有</w:t>
                    </w:r>
                    <w:r w:rsidRPr="00DE7201">
                      <w:rPr>
                        <w:rFonts w:ascii="Tahoma" w:eastAsia="宋体" w:hAnsi="Tahoma" w:cs="Tahoma"/>
                        <w:color w:val="444444"/>
                        <w:kern w:val="0"/>
                        <w:sz w:val="16"/>
                      </w:rPr>
                      <w:t>200</w:t>
                    </w:r>
                    <w:r w:rsidRPr="00DE7201">
                      <w:rPr>
                        <w:rFonts w:ascii="Tahoma" w:eastAsia="宋体" w:hAnsi="Tahoma" w:cs="Tahoma"/>
                        <w:color w:val="444444"/>
                        <w:kern w:val="0"/>
                        <w:sz w:val="16"/>
                      </w:rPr>
                      <w:t>多年的历史。</w:t>
                    </w:r>
                    <w:r w:rsidRPr="00DE7201">
                      <w:rPr>
                        <w:rFonts w:ascii="Tahoma" w:eastAsia="宋体" w:hAnsi="Tahoma" w:cs="Tahoma"/>
                        <w:color w:val="444444"/>
                        <w:kern w:val="0"/>
                        <w:sz w:val="16"/>
                      </w:rPr>
                      <w:t>GF</w:t>
                    </w:r>
                    <w:r w:rsidRPr="00DE7201">
                      <w:rPr>
                        <w:rFonts w:ascii="Tahoma" w:eastAsia="宋体" w:hAnsi="Tahoma" w:cs="Tahoma"/>
                        <w:color w:val="444444"/>
                        <w:kern w:val="0"/>
                        <w:sz w:val="16"/>
                      </w:rPr>
                      <w:t>集团专注于三大核心领域：</w:t>
                    </w:r>
                    <w:r w:rsidRPr="00DE7201">
                      <w:rPr>
                        <w:rFonts w:ascii="Tahoma" w:eastAsia="宋体" w:hAnsi="Tahoma" w:cs="Tahoma"/>
                        <w:color w:val="444444"/>
                        <w:kern w:val="0"/>
                        <w:sz w:val="16"/>
                      </w:rPr>
                      <w:t>GF</w:t>
                    </w:r>
                    <w:r w:rsidRPr="00DE7201">
                      <w:rPr>
                        <w:rFonts w:ascii="Tahoma" w:eastAsia="宋体" w:hAnsi="Tahoma" w:cs="Tahoma"/>
                        <w:color w:val="444444"/>
                        <w:kern w:val="0"/>
                        <w:sz w:val="16"/>
                      </w:rPr>
                      <w:t>汽车产品、</w:t>
                    </w:r>
                    <w:r w:rsidRPr="00DE7201">
                      <w:rPr>
                        <w:rFonts w:ascii="Tahoma" w:eastAsia="宋体" w:hAnsi="Tahoma" w:cs="Tahoma"/>
                        <w:color w:val="444444"/>
                        <w:kern w:val="0"/>
                        <w:sz w:val="16"/>
                      </w:rPr>
                      <w:t>GF</w:t>
                    </w:r>
                    <w:r w:rsidRPr="00DE7201">
                      <w:rPr>
                        <w:rFonts w:ascii="Tahoma" w:eastAsia="宋体" w:hAnsi="Tahoma" w:cs="Tahoma"/>
                        <w:color w:val="444444"/>
                        <w:kern w:val="0"/>
                        <w:sz w:val="16"/>
                      </w:rPr>
                      <w:t>管路系统和</w:t>
                    </w:r>
                    <w:r w:rsidRPr="00DE7201">
                      <w:rPr>
                        <w:rFonts w:ascii="Tahoma" w:eastAsia="宋体" w:hAnsi="Tahoma" w:cs="Tahoma"/>
                        <w:color w:val="444444"/>
                        <w:kern w:val="0"/>
                        <w:sz w:val="16"/>
                      </w:rPr>
                      <w:t>GF</w:t>
                    </w:r>
                    <w:r w:rsidRPr="00DE7201">
                      <w:rPr>
                        <w:rFonts w:ascii="Tahoma" w:eastAsia="宋体" w:hAnsi="Tahoma" w:cs="Tahoma"/>
                        <w:color w:val="444444"/>
                        <w:kern w:val="0"/>
                        <w:sz w:val="16"/>
                      </w:rPr>
                      <w:t>阿奇夏米尔精密机床。</w:t>
                    </w:r>
                    <w:r w:rsidRPr="00DE7201">
                      <w:rPr>
                        <w:rFonts w:ascii="Tahoma" w:eastAsia="宋体" w:hAnsi="Tahoma" w:cs="Tahoma"/>
                        <w:color w:val="444444"/>
                        <w:kern w:val="0"/>
                        <w:sz w:val="16"/>
                      </w:rPr>
                      <w:t>GF</w:t>
                    </w:r>
                    <w:r w:rsidRPr="00DE7201">
                      <w:rPr>
                        <w:rFonts w:ascii="Tahoma" w:eastAsia="宋体" w:hAnsi="Tahoma" w:cs="Tahoma"/>
                        <w:color w:val="444444"/>
                        <w:kern w:val="0"/>
                        <w:sz w:val="16"/>
                      </w:rPr>
                      <w:t>集团总部位于瑞士的夏夫豪森市，业务覆盖全球</w:t>
                    </w:r>
                    <w:r w:rsidRPr="00DE7201">
                      <w:rPr>
                        <w:rFonts w:ascii="Tahoma" w:eastAsia="宋体" w:hAnsi="Tahoma" w:cs="Tahoma"/>
                        <w:color w:val="444444"/>
                        <w:kern w:val="0"/>
                        <w:sz w:val="16"/>
                      </w:rPr>
                      <w:t>140</w:t>
                    </w:r>
                    <w:r w:rsidRPr="00DE7201">
                      <w:rPr>
                        <w:rFonts w:ascii="Tahoma" w:eastAsia="宋体" w:hAnsi="Tahoma" w:cs="Tahoma"/>
                        <w:color w:val="444444"/>
                        <w:kern w:val="0"/>
                        <w:sz w:val="16"/>
                      </w:rPr>
                      <w:t>多个国家和地区，包括</w:t>
                    </w:r>
                    <w:r w:rsidRPr="00DE7201">
                      <w:rPr>
                        <w:rFonts w:ascii="Tahoma" w:eastAsia="宋体" w:hAnsi="Tahoma" w:cs="Tahoma"/>
                        <w:color w:val="444444"/>
                        <w:kern w:val="0"/>
                        <w:sz w:val="16"/>
                      </w:rPr>
                      <w:t>50</w:t>
                    </w:r>
                    <w:r w:rsidRPr="00DE7201">
                      <w:rPr>
                        <w:rFonts w:ascii="Tahoma" w:eastAsia="宋体" w:hAnsi="Tahoma" w:cs="Tahoma"/>
                        <w:color w:val="444444"/>
                        <w:kern w:val="0"/>
                        <w:sz w:val="16"/>
                      </w:rPr>
                      <w:t>个生产基地。位于上海浦东的乔治费歇尔管路系统有限公司建厂于</w:t>
                    </w:r>
                    <w:r w:rsidRPr="00DE7201">
                      <w:rPr>
                        <w:rFonts w:ascii="Tahoma" w:eastAsia="宋体" w:hAnsi="Tahoma" w:cs="Tahoma"/>
                        <w:color w:val="444444"/>
                        <w:kern w:val="0"/>
                        <w:sz w:val="16"/>
                      </w:rPr>
                      <w:t>1998</w:t>
                    </w:r>
                    <w:r w:rsidRPr="00DE7201">
                      <w:rPr>
                        <w:rFonts w:ascii="Tahoma" w:eastAsia="宋体" w:hAnsi="Tahoma" w:cs="Tahoma"/>
                        <w:color w:val="444444"/>
                        <w:kern w:val="0"/>
                        <w:sz w:val="16"/>
                      </w:rPr>
                      <w:t>年，属于瑞士乔治费歇尔管路系统集团的全资子公司。公司完全采用进口原料生产塑料管材、管件，并拥有世界著名的生产和检测设备。</w:t>
                    </w:r>
                  </w:hyperlink>
                  <w:r w:rsidRPr="00DE7201">
                    <w:rPr>
                      <w:rFonts w:ascii="Tahoma" w:eastAsia="宋体" w:hAnsi="Tahoma" w:cs="Tahoma"/>
                      <w:color w:val="444444"/>
                      <w:kern w:val="0"/>
                      <w:sz w:val="16"/>
                      <w:szCs w:val="16"/>
                    </w:rPr>
                    <w:br/>
                  </w:r>
                  <w:r w:rsidRPr="00DE7201">
                    <w:rPr>
                      <w:rFonts w:ascii="Tahoma" w:eastAsia="宋体" w:hAnsi="Tahoma" w:cs="Tahoma"/>
                      <w:color w:val="444444"/>
                      <w:kern w:val="0"/>
                      <w:sz w:val="16"/>
                      <w:szCs w:val="16"/>
                    </w:rPr>
                    <w:br/>
                  </w:r>
                  <w:hyperlink r:id="rId42" w:history="1">
                    <w:r w:rsidRPr="00DE7201">
                      <w:rPr>
                        <w:rFonts w:ascii="Tahoma" w:eastAsia="宋体" w:hAnsi="Tahoma" w:cs="Tahoma"/>
                        <w:color w:val="444444"/>
                        <w:kern w:val="0"/>
                        <w:sz w:val="16"/>
                      </w:rPr>
                      <w:t>&gt;&gt;</w:t>
                    </w:r>
                    <w:r w:rsidRPr="00DE7201">
                      <w:rPr>
                        <w:rFonts w:ascii="Tahoma" w:eastAsia="宋体" w:hAnsi="Tahoma" w:cs="Tahoma"/>
                        <w:color w:val="444444"/>
                        <w:kern w:val="0"/>
                        <w:sz w:val="16"/>
                      </w:rPr>
                      <w:t>更多详情</w:t>
                    </w:r>
                    <w:r w:rsidRPr="00DE7201">
                      <w:rPr>
                        <w:rFonts w:ascii="Tahoma" w:eastAsia="宋体" w:hAnsi="Tahoma" w:cs="Tahoma"/>
                        <w:color w:val="444444"/>
                        <w:kern w:val="0"/>
                        <w:sz w:val="16"/>
                      </w:rPr>
                      <w:t>......</w:t>
                    </w:r>
                  </w:hyperlink>
                </w:p>
              </w:tc>
            </w:tr>
            <w:tr w:rsidR="00DE7201" w:rsidRPr="00DE7201">
              <w:trPr>
                <w:trHeight w:val="525"/>
                <w:tblCellSpacing w:w="0" w:type="dxa"/>
                <w:jc w:val="center"/>
              </w:trPr>
              <w:tc>
                <w:tcPr>
                  <w:tcW w:w="0" w:type="auto"/>
                  <w:gridSpan w:val="3"/>
                  <w:tcBorders>
                    <w:top w:val="nil"/>
                    <w:left w:val="nil"/>
                    <w:bottom w:val="nil"/>
                    <w:right w:val="nil"/>
                  </w:tcBorders>
                  <w:vAlign w:val="center"/>
                  <w:hideMark/>
                </w:tcPr>
                <w:p w:rsidR="00DE7201" w:rsidRPr="00DE7201" w:rsidRDefault="00DE7201" w:rsidP="00DE7201">
                  <w:pPr>
                    <w:framePr w:hSpace="45" w:wrap="around" w:vAnchor="text" w:hAnchor="text" w:xAlign="right" w:yAlign="center"/>
                    <w:widowControl/>
                    <w:jc w:val="left"/>
                    <w:rPr>
                      <w:rFonts w:ascii="Tahoma" w:eastAsia="宋体" w:hAnsi="Tahoma" w:cs="Tahoma"/>
                      <w:color w:val="444444"/>
                      <w:kern w:val="0"/>
                      <w:sz w:val="16"/>
                      <w:szCs w:val="16"/>
                    </w:rPr>
                  </w:pPr>
                  <w:r w:rsidRPr="00DE7201">
                    <w:rPr>
                      <w:rFonts w:ascii="Tahoma" w:eastAsia="宋体" w:hAnsi="Tahoma" w:cs="Tahoma"/>
                      <w:color w:val="444444"/>
                      <w:kern w:val="0"/>
                      <w:sz w:val="16"/>
                      <w:szCs w:val="16"/>
                    </w:rPr>
                    <w:pict>
                      <v:rect id="_x0000_i1032" style="width:0;height:.75pt" o:hralign="center" o:hrstd="t" o:hrnoshade="t" o:hr="t" fillcolor="#666" stroked="f"/>
                    </w:pict>
                  </w:r>
                </w:p>
              </w:tc>
            </w:tr>
            <w:tr w:rsidR="00DE7201" w:rsidRPr="00DE7201">
              <w:trPr>
                <w:tblCellSpacing w:w="0" w:type="dxa"/>
                <w:jc w:val="center"/>
              </w:trPr>
              <w:tc>
                <w:tcPr>
                  <w:tcW w:w="0" w:type="auto"/>
                  <w:tcBorders>
                    <w:top w:val="nil"/>
                    <w:left w:val="nil"/>
                    <w:bottom w:val="nil"/>
                    <w:right w:val="nil"/>
                  </w:tcBorders>
                  <w:vAlign w:val="center"/>
                  <w:hideMark/>
                </w:tcPr>
                <w:p w:rsidR="00DE7201" w:rsidRPr="00DE7201" w:rsidRDefault="00DE7201" w:rsidP="00DE7201">
                  <w:pPr>
                    <w:framePr w:hSpace="45" w:wrap="around" w:vAnchor="text" w:hAnchor="text" w:xAlign="right" w:yAlign="center"/>
                    <w:widowControl/>
                    <w:jc w:val="left"/>
                    <w:rPr>
                      <w:rFonts w:ascii="Tahoma" w:eastAsia="宋体" w:hAnsi="Tahoma" w:cs="Tahoma"/>
                      <w:color w:val="444444"/>
                      <w:kern w:val="0"/>
                      <w:sz w:val="16"/>
                      <w:szCs w:val="16"/>
                    </w:rPr>
                  </w:pPr>
                </w:p>
              </w:tc>
              <w:tc>
                <w:tcPr>
                  <w:tcW w:w="0" w:type="auto"/>
                  <w:vAlign w:val="center"/>
                  <w:hideMark/>
                </w:tcPr>
                <w:p w:rsidR="00DE7201" w:rsidRPr="00DE7201" w:rsidRDefault="00DE7201" w:rsidP="00DE7201">
                  <w:pPr>
                    <w:framePr w:hSpace="45" w:wrap="around" w:vAnchor="text" w:hAnchor="text" w:xAlign="right" w:yAlign="center"/>
                    <w:widowControl/>
                    <w:jc w:val="left"/>
                    <w:rPr>
                      <w:rFonts w:ascii="Times New Roman" w:eastAsia="Times New Roman" w:hAnsi="Times New Roman" w:cs="Times New Roman"/>
                      <w:kern w:val="0"/>
                      <w:sz w:val="20"/>
                      <w:szCs w:val="20"/>
                    </w:rPr>
                  </w:pPr>
                </w:p>
              </w:tc>
              <w:tc>
                <w:tcPr>
                  <w:tcW w:w="0" w:type="auto"/>
                  <w:vAlign w:val="center"/>
                  <w:hideMark/>
                </w:tcPr>
                <w:p w:rsidR="00DE7201" w:rsidRPr="00DE7201" w:rsidRDefault="00DE7201" w:rsidP="00DE7201">
                  <w:pPr>
                    <w:framePr w:hSpace="45" w:wrap="around" w:vAnchor="text" w:hAnchor="text" w:xAlign="right" w:yAlign="center"/>
                    <w:widowControl/>
                    <w:jc w:val="left"/>
                    <w:rPr>
                      <w:rFonts w:ascii="Times New Roman" w:eastAsia="Times New Roman" w:hAnsi="Times New Roman" w:cs="Times New Roman"/>
                      <w:kern w:val="0"/>
                      <w:sz w:val="20"/>
                      <w:szCs w:val="20"/>
                    </w:rPr>
                  </w:pPr>
                </w:p>
              </w:tc>
            </w:tr>
          </w:tbl>
          <w:p w:rsidR="00DE7201" w:rsidRPr="00DE7201" w:rsidRDefault="00DE7201" w:rsidP="00DE7201">
            <w:pPr>
              <w:widowControl/>
              <w:wordWrap w:val="0"/>
              <w:spacing w:line="299" w:lineRule="atLeast"/>
              <w:jc w:val="left"/>
              <w:rPr>
                <w:rFonts w:ascii="Tahoma" w:eastAsia="宋体" w:hAnsi="Tahoma" w:cs="Tahoma"/>
                <w:vanish/>
                <w:color w:val="444444"/>
                <w:kern w:val="0"/>
                <w:sz w:val="16"/>
                <w:szCs w:val="16"/>
              </w:rPr>
            </w:pPr>
          </w:p>
          <w:tbl>
            <w:tblPr>
              <w:tblW w:w="5000" w:type="pct"/>
              <w:tblCellSpacing w:w="0" w:type="dxa"/>
              <w:tblCellMar>
                <w:top w:w="90" w:type="dxa"/>
                <w:left w:w="90" w:type="dxa"/>
                <w:bottom w:w="90" w:type="dxa"/>
                <w:right w:w="90" w:type="dxa"/>
              </w:tblCellMar>
              <w:tblLook w:val="04A0"/>
            </w:tblPr>
            <w:tblGrid>
              <w:gridCol w:w="10980"/>
            </w:tblGrid>
            <w:tr w:rsidR="00DE7201" w:rsidRPr="00DE7201">
              <w:trPr>
                <w:tblCellSpacing w:w="0" w:type="dxa"/>
              </w:trPr>
              <w:tc>
                <w:tcPr>
                  <w:tcW w:w="0" w:type="auto"/>
                  <w:tcBorders>
                    <w:top w:val="nil"/>
                    <w:left w:val="nil"/>
                    <w:bottom w:val="nil"/>
                    <w:right w:val="nil"/>
                  </w:tcBorders>
                  <w:shd w:val="clear" w:color="auto" w:fill="44BB8C"/>
                  <w:vAlign w:val="center"/>
                  <w:hideMark/>
                </w:tcPr>
                <w:p w:rsidR="00DE7201" w:rsidRPr="00DE7201" w:rsidRDefault="00DE7201" w:rsidP="00DE7201">
                  <w:pPr>
                    <w:framePr w:hSpace="45" w:wrap="around" w:vAnchor="text" w:hAnchor="text" w:xAlign="right" w:yAlign="center"/>
                    <w:widowControl/>
                    <w:spacing w:before="100" w:beforeAutospacing="1" w:after="100" w:afterAutospacing="1"/>
                    <w:jc w:val="left"/>
                    <w:rPr>
                      <w:rFonts w:ascii="Tahoma" w:eastAsia="宋体" w:hAnsi="Tahoma" w:cs="Tahoma"/>
                      <w:color w:val="444444"/>
                      <w:kern w:val="0"/>
                      <w:sz w:val="16"/>
                      <w:szCs w:val="16"/>
                    </w:rPr>
                  </w:pPr>
                  <w:r w:rsidRPr="00DE7201">
                    <w:rPr>
                      <w:rFonts w:ascii="Tahoma" w:eastAsia="宋体" w:hAnsi="Tahoma" w:cs="Tahoma"/>
                      <w:color w:val="444444"/>
                      <w:kern w:val="0"/>
                      <w:sz w:val="36"/>
                      <w:szCs w:val="36"/>
                    </w:rPr>
                    <w:t> </w:t>
                  </w:r>
                  <w:r w:rsidRPr="00DE7201">
                    <w:rPr>
                      <w:rFonts w:ascii="黑体" w:eastAsia="黑体" w:hAnsi="黑体" w:cs="Tahoma"/>
                      <w:color w:val="444444"/>
                      <w:kern w:val="0"/>
                      <w:sz w:val="27"/>
                      <w:szCs w:val="27"/>
                    </w:rPr>
                    <w:t>推荐品牌 &gt;&gt;&gt;</w:t>
                  </w:r>
                  <w:r w:rsidRPr="00DE7201">
                    <w:rPr>
                      <w:rFonts w:ascii="宋体" w:eastAsia="宋体" w:hAnsi="宋体" w:cs="宋体" w:hint="eastAsia"/>
                      <w:color w:val="444444"/>
                      <w:kern w:val="0"/>
                      <w:sz w:val="36"/>
                    </w:rPr>
                    <w:t> </w:t>
                  </w:r>
                  <w:r w:rsidRPr="00DE7201">
                    <w:rPr>
                      <w:rFonts w:ascii="黑体" w:eastAsia="黑体" w:hAnsi="黑体" w:cs="Tahoma"/>
                      <w:color w:val="444444"/>
                      <w:kern w:val="0"/>
                      <w:sz w:val="27"/>
                      <w:szCs w:val="27"/>
                    </w:rPr>
                    <w:t>温度控制器</w:t>
                  </w:r>
                </w:p>
              </w:tc>
            </w:tr>
          </w:tbl>
          <w:p w:rsidR="00DE7201" w:rsidRPr="00DE7201" w:rsidRDefault="00DE7201" w:rsidP="00DE7201">
            <w:pPr>
              <w:widowControl/>
              <w:wordWrap w:val="0"/>
              <w:spacing w:line="299" w:lineRule="atLeast"/>
              <w:jc w:val="left"/>
              <w:rPr>
                <w:rFonts w:ascii="Tahoma" w:eastAsia="宋体" w:hAnsi="Tahoma" w:cs="Tahoma"/>
                <w:vanish/>
                <w:color w:val="444444"/>
                <w:kern w:val="0"/>
                <w:sz w:val="16"/>
                <w:szCs w:val="16"/>
              </w:rPr>
            </w:pPr>
          </w:p>
          <w:tbl>
            <w:tblPr>
              <w:tblW w:w="5000" w:type="pct"/>
              <w:tblCellSpacing w:w="0" w:type="dxa"/>
              <w:tblCellMar>
                <w:left w:w="0" w:type="dxa"/>
                <w:right w:w="0" w:type="dxa"/>
              </w:tblCellMar>
              <w:tblLook w:val="04A0"/>
            </w:tblPr>
            <w:tblGrid>
              <w:gridCol w:w="10980"/>
            </w:tblGrid>
            <w:tr w:rsidR="00DE7201" w:rsidRPr="00DE7201">
              <w:trPr>
                <w:tblCellSpacing w:w="0" w:type="dxa"/>
              </w:trPr>
              <w:tc>
                <w:tcPr>
                  <w:tcW w:w="0" w:type="auto"/>
                  <w:vAlign w:val="center"/>
                  <w:hideMark/>
                </w:tcPr>
                <w:p w:rsidR="00DE7201" w:rsidRPr="00DE7201" w:rsidRDefault="00DE7201" w:rsidP="00DE7201">
                  <w:pPr>
                    <w:framePr w:hSpace="45" w:wrap="around" w:vAnchor="text" w:hAnchor="text" w:xAlign="right" w:yAlign="center"/>
                    <w:widowControl/>
                    <w:jc w:val="left"/>
                    <w:rPr>
                      <w:rFonts w:ascii="Tahoma" w:eastAsia="宋体" w:hAnsi="Tahoma" w:cs="Tahoma"/>
                      <w:color w:val="444444"/>
                      <w:kern w:val="0"/>
                      <w:sz w:val="16"/>
                      <w:szCs w:val="16"/>
                    </w:rPr>
                  </w:pPr>
                  <w:r w:rsidRPr="00DE7201">
                    <w:rPr>
                      <w:rFonts w:ascii="Tahoma" w:eastAsia="宋体" w:hAnsi="Tahoma" w:cs="Tahoma"/>
                      <w:color w:val="444444"/>
                      <w:kern w:val="0"/>
                      <w:sz w:val="16"/>
                      <w:szCs w:val="16"/>
                    </w:rPr>
                    <w:t> </w:t>
                  </w:r>
                </w:p>
              </w:tc>
            </w:tr>
          </w:tbl>
          <w:p w:rsidR="00DE7201" w:rsidRPr="00DE7201" w:rsidRDefault="00DE7201" w:rsidP="00DE7201">
            <w:pPr>
              <w:widowControl/>
              <w:wordWrap w:val="0"/>
              <w:spacing w:line="299" w:lineRule="atLeast"/>
              <w:jc w:val="left"/>
              <w:rPr>
                <w:rFonts w:ascii="Tahoma" w:eastAsia="宋体" w:hAnsi="Tahoma" w:cs="Tahoma"/>
                <w:vanish/>
                <w:color w:val="444444"/>
                <w:kern w:val="0"/>
                <w:sz w:val="16"/>
                <w:szCs w:val="16"/>
              </w:rPr>
            </w:pPr>
          </w:p>
          <w:tbl>
            <w:tblPr>
              <w:tblW w:w="4750" w:type="pct"/>
              <w:jc w:val="center"/>
              <w:tblCellSpacing w:w="0" w:type="dxa"/>
              <w:tblCellMar>
                <w:left w:w="0" w:type="dxa"/>
                <w:right w:w="0" w:type="dxa"/>
              </w:tblCellMar>
              <w:tblLook w:val="04A0"/>
            </w:tblPr>
            <w:tblGrid>
              <w:gridCol w:w="2285"/>
              <w:gridCol w:w="180"/>
              <w:gridCol w:w="7966"/>
            </w:tblGrid>
            <w:tr w:rsidR="00DE7201" w:rsidRPr="00DE7201">
              <w:trPr>
                <w:trHeight w:val="600"/>
                <w:tblCellSpacing w:w="0" w:type="dxa"/>
                <w:jc w:val="center"/>
              </w:trPr>
              <w:tc>
                <w:tcPr>
                  <w:tcW w:w="0" w:type="auto"/>
                  <w:gridSpan w:val="3"/>
                  <w:tcBorders>
                    <w:top w:val="nil"/>
                    <w:left w:val="nil"/>
                    <w:bottom w:val="nil"/>
                    <w:right w:val="nil"/>
                  </w:tcBorders>
                  <w:vAlign w:val="center"/>
                  <w:hideMark/>
                </w:tcPr>
                <w:p w:rsidR="00DE7201" w:rsidRPr="00DE7201" w:rsidRDefault="00DE7201" w:rsidP="00DE7201">
                  <w:pPr>
                    <w:framePr w:hSpace="45" w:wrap="around" w:vAnchor="text" w:hAnchor="text" w:xAlign="right" w:yAlign="center"/>
                    <w:widowControl/>
                    <w:jc w:val="center"/>
                    <w:rPr>
                      <w:rFonts w:ascii="Tahoma" w:eastAsia="宋体" w:hAnsi="Tahoma" w:cs="Tahoma"/>
                      <w:color w:val="444444"/>
                      <w:kern w:val="0"/>
                      <w:sz w:val="16"/>
                      <w:szCs w:val="16"/>
                    </w:rPr>
                  </w:pPr>
                  <w:hyperlink r:id="rId43" w:history="1">
                    <w:r w:rsidRPr="00DE7201">
                      <w:rPr>
                        <w:rFonts w:ascii="Tahoma" w:eastAsia="宋体" w:hAnsi="Tahoma" w:cs="Tahoma"/>
                        <w:b/>
                        <w:bCs/>
                        <w:color w:val="444444"/>
                        <w:spacing w:val="14"/>
                        <w:kern w:val="0"/>
                        <w:sz w:val="22"/>
                      </w:rPr>
                      <w:t>SIEMENS</w:t>
                    </w:r>
                    <w:r w:rsidRPr="00DE7201">
                      <w:rPr>
                        <w:rFonts w:ascii="Tahoma" w:eastAsia="宋体" w:hAnsi="Tahoma" w:cs="Tahoma"/>
                        <w:b/>
                        <w:bCs/>
                        <w:color w:val="444444"/>
                        <w:spacing w:val="14"/>
                        <w:kern w:val="0"/>
                        <w:sz w:val="22"/>
                      </w:rPr>
                      <w:t>温控器</w:t>
                    </w:r>
                  </w:hyperlink>
                </w:p>
              </w:tc>
            </w:tr>
            <w:tr w:rsidR="00DE7201" w:rsidRPr="00DE7201">
              <w:trPr>
                <w:trHeight w:val="375"/>
                <w:tblCellSpacing w:w="0" w:type="dxa"/>
                <w:jc w:val="center"/>
              </w:trPr>
              <w:tc>
                <w:tcPr>
                  <w:tcW w:w="2250" w:type="dxa"/>
                  <w:tcBorders>
                    <w:top w:val="nil"/>
                    <w:left w:val="nil"/>
                    <w:bottom w:val="nil"/>
                    <w:right w:val="nil"/>
                  </w:tcBorders>
                  <w:vAlign w:val="center"/>
                  <w:hideMark/>
                </w:tcPr>
                <w:p w:rsidR="00DE7201" w:rsidRPr="00DE7201" w:rsidRDefault="00DE7201" w:rsidP="00DE7201">
                  <w:pPr>
                    <w:framePr w:hSpace="45" w:wrap="around" w:vAnchor="text" w:hAnchor="text" w:xAlign="right" w:yAlign="center"/>
                    <w:widowControl/>
                    <w:jc w:val="left"/>
                    <w:rPr>
                      <w:rFonts w:ascii="Tahoma" w:eastAsia="宋体" w:hAnsi="Tahoma" w:cs="Tahoma"/>
                      <w:color w:val="444444"/>
                      <w:kern w:val="0"/>
                      <w:sz w:val="16"/>
                      <w:szCs w:val="16"/>
                    </w:rPr>
                  </w:pPr>
                  <w:r>
                    <w:rPr>
                      <w:rFonts w:ascii="Tahoma" w:eastAsia="宋体" w:hAnsi="Tahoma" w:cs="Tahoma"/>
                      <w:noProof/>
                      <w:color w:val="444444"/>
                      <w:kern w:val="0"/>
                      <w:sz w:val="16"/>
                      <w:szCs w:val="16"/>
                    </w:rPr>
                    <w:drawing>
                      <wp:inline distT="0" distB="0" distL="0" distR="0">
                        <wp:extent cx="1431925" cy="1431925"/>
                        <wp:effectExtent l="19050" t="0" r="0" b="0"/>
                        <wp:docPr id="22" name="图片 22" descr="http://www.yes198.com/uploadpics/20116523493286873.jpg">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yes198.com/uploadpics/20116523493286873.jpg">
                                  <a:hlinkClick r:id="rId43"/>
                                </pic:cNvPr>
                                <pic:cNvPicPr>
                                  <a:picLocks noChangeAspect="1" noChangeArrowheads="1"/>
                                </pic:cNvPicPr>
                              </pic:nvPicPr>
                              <pic:blipFill>
                                <a:blip r:embed="rId44" cstate="print"/>
                                <a:srcRect/>
                                <a:stretch>
                                  <a:fillRect/>
                                </a:stretch>
                              </pic:blipFill>
                              <pic:spPr bwMode="auto">
                                <a:xfrm>
                                  <a:off x="0" y="0"/>
                                  <a:ext cx="1431925" cy="1431925"/>
                                </a:xfrm>
                                <a:prstGeom prst="rect">
                                  <a:avLst/>
                                </a:prstGeom>
                                <a:noFill/>
                                <a:ln w="9525">
                                  <a:noFill/>
                                  <a:miter lim="800000"/>
                                  <a:headEnd/>
                                  <a:tailEnd/>
                                </a:ln>
                              </pic:spPr>
                            </pic:pic>
                          </a:graphicData>
                        </a:graphic>
                      </wp:inline>
                    </w:drawing>
                  </w:r>
                </w:p>
              </w:tc>
              <w:tc>
                <w:tcPr>
                  <w:tcW w:w="180" w:type="dxa"/>
                  <w:tcBorders>
                    <w:top w:val="nil"/>
                    <w:left w:val="nil"/>
                    <w:bottom w:val="nil"/>
                    <w:right w:val="nil"/>
                  </w:tcBorders>
                  <w:vAlign w:val="center"/>
                  <w:hideMark/>
                </w:tcPr>
                <w:p w:rsidR="00DE7201" w:rsidRPr="00DE7201" w:rsidRDefault="00DE7201" w:rsidP="00DE7201">
                  <w:pPr>
                    <w:framePr w:hSpace="45" w:wrap="around" w:vAnchor="text" w:hAnchor="text" w:xAlign="right" w:yAlign="center"/>
                    <w:widowControl/>
                    <w:jc w:val="left"/>
                    <w:rPr>
                      <w:rFonts w:ascii="Tahoma" w:eastAsia="宋体" w:hAnsi="Tahoma" w:cs="Tahoma"/>
                      <w:color w:val="444444"/>
                      <w:kern w:val="0"/>
                      <w:sz w:val="16"/>
                      <w:szCs w:val="16"/>
                    </w:rPr>
                  </w:pPr>
                  <w:r w:rsidRPr="00DE7201">
                    <w:rPr>
                      <w:rFonts w:ascii="Tahoma" w:eastAsia="宋体" w:hAnsi="Tahoma" w:cs="Tahoma"/>
                      <w:color w:val="444444"/>
                      <w:kern w:val="0"/>
                      <w:sz w:val="16"/>
                      <w:szCs w:val="16"/>
                    </w:rPr>
                    <w:t>   </w:t>
                  </w:r>
                </w:p>
              </w:tc>
              <w:tc>
                <w:tcPr>
                  <w:tcW w:w="7995" w:type="dxa"/>
                  <w:tcBorders>
                    <w:top w:val="nil"/>
                    <w:left w:val="nil"/>
                    <w:bottom w:val="nil"/>
                    <w:right w:val="nil"/>
                  </w:tcBorders>
                  <w:vAlign w:val="center"/>
                  <w:hideMark/>
                </w:tcPr>
                <w:p w:rsidR="00DE7201" w:rsidRPr="00DE7201" w:rsidRDefault="00DE7201" w:rsidP="00DE7201">
                  <w:pPr>
                    <w:framePr w:hSpace="45" w:wrap="around" w:vAnchor="text" w:hAnchor="text" w:xAlign="right" w:yAlign="center"/>
                    <w:widowControl/>
                    <w:jc w:val="left"/>
                    <w:rPr>
                      <w:rFonts w:ascii="Tahoma" w:eastAsia="宋体" w:hAnsi="Tahoma" w:cs="Tahoma"/>
                      <w:color w:val="444444"/>
                      <w:kern w:val="0"/>
                      <w:sz w:val="16"/>
                      <w:szCs w:val="16"/>
                    </w:rPr>
                  </w:pPr>
                  <w:hyperlink r:id="rId45" w:history="1">
                    <w:r w:rsidRPr="00DE7201">
                      <w:rPr>
                        <w:rFonts w:ascii="Tahoma" w:eastAsia="宋体" w:hAnsi="Tahoma" w:cs="Tahoma"/>
                        <w:color w:val="444444"/>
                        <w:kern w:val="0"/>
                        <w:sz w:val="16"/>
                      </w:rPr>
                      <w:t>总部位于柏林和慕尼黑的</w:t>
                    </w:r>
                    <w:r w:rsidRPr="00DE7201">
                      <w:rPr>
                        <w:rFonts w:ascii="Tahoma" w:eastAsia="宋体" w:hAnsi="Tahoma" w:cs="Tahoma"/>
                        <w:color w:val="444444"/>
                        <w:kern w:val="0"/>
                        <w:sz w:val="16"/>
                      </w:rPr>
                      <w:t>SIEMENS</w:t>
                    </w:r>
                    <w:r w:rsidRPr="00DE7201">
                      <w:rPr>
                        <w:rFonts w:ascii="Tahoma" w:eastAsia="宋体" w:hAnsi="Tahoma" w:cs="Tahoma"/>
                        <w:color w:val="444444"/>
                        <w:kern w:val="0"/>
                        <w:sz w:val="16"/>
                      </w:rPr>
                      <w:t>公司是世界上最大的电气工程和电子公司。在</w:t>
                    </w:r>
                    <w:r w:rsidRPr="00DE7201">
                      <w:rPr>
                        <w:rFonts w:ascii="Tahoma" w:eastAsia="宋体" w:hAnsi="Tahoma" w:cs="Tahoma"/>
                        <w:color w:val="444444"/>
                        <w:kern w:val="0"/>
                        <w:sz w:val="16"/>
                      </w:rPr>
                      <w:t>SIEMENS</w:t>
                    </w:r>
                    <w:r w:rsidRPr="00DE7201">
                      <w:rPr>
                        <w:rFonts w:ascii="Tahoma" w:eastAsia="宋体" w:hAnsi="Tahoma" w:cs="Tahoma"/>
                        <w:color w:val="444444"/>
                        <w:kern w:val="0"/>
                        <w:sz w:val="16"/>
                      </w:rPr>
                      <w:t>可持续性意味着长期的经济成功以及一个好的企业公民所应具备的环境意识和社会责任感。</w:t>
                    </w:r>
                    <w:r w:rsidRPr="00DE7201">
                      <w:rPr>
                        <w:rFonts w:ascii="Tahoma" w:eastAsia="宋体" w:hAnsi="Tahoma" w:cs="Tahoma"/>
                        <w:color w:val="444444"/>
                        <w:kern w:val="0"/>
                        <w:sz w:val="16"/>
                      </w:rPr>
                      <w:t>2005</w:t>
                    </w:r>
                    <w:r w:rsidRPr="00DE7201">
                      <w:rPr>
                        <w:rFonts w:ascii="Tahoma" w:eastAsia="宋体" w:hAnsi="Tahoma" w:cs="Tahoma"/>
                        <w:color w:val="444444"/>
                        <w:kern w:val="0"/>
                        <w:sz w:val="16"/>
                      </w:rPr>
                      <w:t>年，西门子公司在全球拥有大约</w:t>
                    </w:r>
                    <w:r w:rsidRPr="00DE7201">
                      <w:rPr>
                        <w:rFonts w:ascii="Tahoma" w:eastAsia="宋体" w:hAnsi="Tahoma" w:cs="Tahoma"/>
                        <w:color w:val="444444"/>
                        <w:kern w:val="0"/>
                        <w:sz w:val="16"/>
                      </w:rPr>
                      <w:t>461,000</w:t>
                    </w:r>
                    <w:r w:rsidRPr="00DE7201">
                      <w:rPr>
                        <w:rFonts w:ascii="Tahoma" w:eastAsia="宋体" w:hAnsi="Tahoma" w:cs="Tahoma"/>
                        <w:color w:val="444444"/>
                        <w:kern w:val="0"/>
                        <w:sz w:val="16"/>
                      </w:rPr>
                      <w:t>名雇员，实现销售额</w:t>
                    </w:r>
                    <w:r w:rsidRPr="00DE7201">
                      <w:rPr>
                        <w:rFonts w:ascii="Tahoma" w:eastAsia="宋体" w:hAnsi="Tahoma" w:cs="Tahoma"/>
                        <w:color w:val="444444"/>
                        <w:kern w:val="0"/>
                        <w:sz w:val="16"/>
                      </w:rPr>
                      <w:t>754.45</w:t>
                    </w:r>
                    <w:r w:rsidRPr="00DE7201">
                      <w:rPr>
                        <w:rFonts w:ascii="Tahoma" w:eastAsia="宋体" w:hAnsi="Tahoma" w:cs="Tahoma"/>
                        <w:color w:val="444444"/>
                        <w:kern w:val="0"/>
                        <w:sz w:val="16"/>
                      </w:rPr>
                      <w:t>亿欧元，净收入</w:t>
                    </w:r>
                    <w:r w:rsidRPr="00DE7201">
                      <w:rPr>
                        <w:rFonts w:ascii="Tahoma" w:eastAsia="宋体" w:hAnsi="Tahoma" w:cs="Tahoma"/>
                        <w:color w:val="444444"/>
                        <w:kern w:val="0"/>
                        <w:sz w:val="16"/>
                      </w:rPr>
                      <w:t>30.58</w:t>
                    </w:r>
                    <w:r w:rsidRPr="00DE7201">
                      <w:rPr>
                        <w:rFonts w:ascii="Tahoma" w:eastAsia="宋体" w:hAnsi="Tahoma" w:cs="Tahoma"/>
                        <w:color w:val="444444"/>
                        <w:kern w:val="0"/>
                        <w:sz w:val="16"/>
                      </w:rPr>
                      <w:t>亿欧元。其中</w:t>
                    </w:r>
                    <w:r w:rsidRPr="00DE7201">
                      <w:rPr>
                        <w:rFonts w:ascii="Tahoma" w:eastAsia="宋体" w:hAnsi="Tahoma" w:cs="Tahoma"/>
                        <w:color w:val="444444"/>
                        <w:kern w:val="0"/>
                        <w:sz w:val="16"/>
                      </w:rPr>
                      <w:t>80%</w:t>
                    </w:r>
                    <w:r w:rsidRPr="00DE7201">
                      <w:rPr>
                        <w:rFonts w:ascii="Tahoma" w:eastAsia="宋体" w:hAnsi="Tahoma" w:cs="Tahoma"/>
                        <w:color w:val="444444"/>
                        <w:kern w:val="0"/>
                        <w:sz w:val="16"/>
                      </w:rPr>
                      <w:t>以上的销售额来自德国境外。</w:t>
                    </w:r>
                  </w:hyperlink>
                  <w:r w:rsidRPr="00DE7201">
                    <w:rPr>
                      <w:rFonts w:ascii="Tahoma" w:eastAsia="宋体" w:hAnsi="Tahoma" w:cs="Tahoma"/>
                      <w:color w:val="444444"/>
                      <w:kern w:val="0"/>
                      <w:sz w:val="16"/>
                      <w:szCs w:val="16"/>
                    </w:rPr>
                    <w:br/>
                  </w:r>
                  <w:r w:rsidRPr="00DE7201">
                    <w:rPr>
                      <w:rFonts w:ascii="Tahoma" w:eastAsia="宋体" w:hAnsi="Tahoma" w:cs="Tahoma"/>
                      <w:color w:val="444444"/>
                      <w:kern w:val="0"/>
                      <w:sz w:val="16"/>
                      <w:szCs w:val="16"/>
                    </w:rPr>
                    <w:br/>
                  </w:r>
                  <w:hyperlink r:id="rId46" w:history="1">
                    <w:r w:rsidRPr="00DE7201">
                      <w:rPr>
                        <w:rFonts w:ascii="Tahoma" w:eastAsia="宋体" w:hAnsi="Tahoma" w:cs="Tahoma"/>
                        <w:color w:val="444444"/>
                        <w:kern w:val="0"/>
                        <w:sz w:val="16"/>
                      </w:rPr>
                      <w:t>&gt;&gt;</w:t>
                    </w:r>
                    <w:r w:rsidRPr="00DE7201">
                      <w:rPr>
                        <w:rFonts w:ascii="Tahoma" w:eastAsia="宋体" w:hAnsi="Tahoma" w:cs="Tahoma"/>
                        <w:color w:val="444444"/>
                        <w:kern w:val="0"/>
                        <w:sz w:val="16"/>
                      </w:rPr>
                      <w:t>更多详情</w:t>
                    </w:r>
                    <w:r w:rsidRPr="00DE7201">
                      <w:rPr>
                        <w:rFonts w:ascii="Tahoma" w:eastAsia="宋体" w:hAnsi="Tahoma" w:cs="Tahoma"/>
                        <w:color w:val="444444"/>
                        <w:kern w:val="0"/>
                        <w:sz w:val="16"/>
                      </w:rPr>
                      <w:t>......</w:t>
                    </w:r>
                  </w:hyperlink>
                </w:p>
              </w:tc>
            </w:tr>
            <w:tr w:rsidR="00DE7201" w:rsidRPr="00DE7201">
              <w:trPr>
                <w:trHeight w:val="525"/>
                <w:tblCellSpacing w:w="0" w:type="dxa"/>
                <w:jc w:val="center"/>
              </w:trPr>
              <w:tc>
                <w:tcPr>
                  <w:tcW w:w="0" w:type="auto"/>
                  <w:gridSpan w:val="3"/>
                  <w:tcBorders>
                    <w:top w:val="nil"/>
                    <w:left w:val="nil"/>
                    <w:bottom w:val="nil"/>
                    <w:right w:val="nil"/>
                  </w:tcBorders>
                  <w:vAlign w:val="center"/>
                  <w:hideMark/>
                </w:tcPr>
                <w:p w:rsidR="00DE7201" w:rsidRPr="00DE7201" w:rsidRDefault="00DE7201" w:rsidP="00DE7201">
                  <w:pPr>
                    <w:framePr w:hSpace="45" w:wrap="around" w:vAnchor="text" w:hAnchor="text" w:xAlign="right" w:yAlign="center"/>
                    <w:widowControl/>
                    <w:jc w:val="left"/>
                    <w:rPr>
                      <w:rFonts w:ascii="Tahoma" w:eastAsia="宋体" w:hAnsi="Tahoma" w:cs="Tahoma"/>
                      <w:color w:val="444444"/>
                      <w:kern w:val="0"/>
                      <w:sz w:val="16"/>
                      <w:szCs w:val="16"/>
                    </w:rPr>
                  </w:pPr>
                  <w:r w:rsidRPr="00DE7201">
                    <w:rPr>
                      <w:rFonts w:ascii="Tahoma" w:eastAsia="宋体" w:hAnsi="Tahoma" w:cs="Tahoma"/>
                      <w:color w:val="444444"/>
                      <w:kern w:val="0"/>
                      <w:sz w:val="16"/>
                      <w:szCs w:val="16"/>
                    </w:rPr>
                    <w:pict>
                      <v:rect id="_x0000_i1033" style="width:0;height:.75pt" o:hralign="center" o:hrstd="t" o:hrnoshade="t" o:hr="t" fillcolor="#666" stroked="f"/>
                    </w:pict>
                  </w:r>
                </w:p>
              </w:tc>
            </w:tr>
            <w:tr w:rsidR="00DE7201" w:rsidRPr="00DE7201">
              <w:trPr>
                <w:tblCellSpacing w:w="0" w:type="dxa"/>
                <w:jc w:val="center"/>
              </w:trPr>
              <w:tc>
                <w:tcPr>
                  <w:tcW w:w="0" w:type="auto"/>
                  <w:tcBorders>
                    <w:top w:val="nil"/>
                    <w:left w:val="nil"/>
                    <w:bottom w:val="nil"/>
                    <w:right w:val="nil"/>
                  </w:tcBorders>
                  <w:vAlign w:val="center"/>
                  <w:hideMark/>
                </w:tcPr>
                <w:p w:rsidR="00DE7201" w:rsidRPr="00DE7201" w:rsidRDefault="00DE7201" w:rsidP="00DE7201">
                  <w:pPr>
                    <w:framePr w:hSpace="45" w:wrap="around" w:vAnchor="text" w:hAnchor="text" w:xAlign="right" w:yAlign="center"/>
                    <w:widowControl/>
                    <w:jc w:val="left"/>
                    <w:rPr>
                      <w:rFonts w:ascii="Tahoma" w:eastAsia="宋体" w:hAnsi="Tahoma" w:cs="Tahoma"/>
                      <w:color w:val="444444"/>
                      <w:kern w:val="0"/>
                      <w:sz w:val="16"/>
                      <w:szCs w:val="16"/>
                    </w:rPr>
                  </w:pPr>
                </w:p>
              </w:tc>
              <w:tc>
                <w:tcPr>
                  <w:tcW w:w="0" w:type="auto"/>
                  <w:vAlign w:val="center"/>
                  <w:hideMark/>
                </w:tcPr>
                <w:p w:rsidR="00DE7201" w:rsidRPr="00DE7201" w:rsidRDefault="00DE7201" w:rsidP="00DE7201">
                  <w:pPr>
                    <w:framePr w:hSpace="45" w:wrap="around" w:vAnchor="text" w:hAnchor="text" w:xAlign="right" w:yAlign="center"/>
                    <w:widowControl/>
                    <w:jc w:val="left"/>
                    <w:rPr>
                      <w:rFonts w:ascii="Times New Roman" w:eastAsia="Times New Roman" w:hAnsi="Times New Roman" w:cs="Times New Roman"/>
                      <w:kern w:val="0"/>
                      <w:sz w:val="20"/>
                      <w:szCs w:val="20"/>
                    </w:rPr>
                  </w:pPr>
                </w:p>
              </w:tc>
              <w:tc>
                <w:tcPr>
                  <w:tcW w:w="0" w:type="auto"/>
                  <w:vAlign w:val="center"/>
                  <w:hideMark/>
                </w:tcPr>
                <w:p w:rsidR="00DE7201" w:rsidRPr="00DE7201" w:rsidRDefault="00DE7201" w:rsidP="00DE7201">
                  <w:pPr>
                    <w:framePr w:hSpace="45" w:wrap="around" w:vAnchor="text" w:hAnchor="text" w:xAlign="right" w:yAlign="center"/>
                    <w:widowControl/>
                    <w:jc w:val="left"/>
                    <w:rPr>
                      <w:rFonts w:ascii="Times New Roman" w:eastAsia="Times New Roman" w:hAnsi="Times New Roman" w:cs="Times New Roman"/>
                      <w:kern w:val="0"/>
                      <w:sz w:val="20"/>
                      <w:szCs w:val="20"/>
                    </w:rPr>
                  </w:pPr>
                </w:p>
              </w:tc>
            </w:tr>
          </w:tbl>
          <w:p w:rsidR="00DE7201" w:rsidRPr="00DE7201" w:rsidRDefault="00DE7201" w:rsidP="00DE7201">
            <w:pPr>
              <w:widowControl/>
              <w:wordWrap w:val="0"/>
              <w:spacing w:line="299" w:lineRule="atLeast"/>
              <w:jc w:val="left"/>
              <w:rPr>
                <w:rFonts w:ascii="Tahoma" w:eastAsia="宋体" w:hAnsi="Tahoma" w:cs="Tahoma"/>
                <w:vanish/>
                <w:color w:val="444444"/>
                <w:kern w:val="0"/>
                <w:sz w:val="16"/>
                <w:szCs w:val="16"/>
              </w:rPr>
            </w:pPr>
          </w:p>
          <w:tbl>
            <w:tblPr>
              <w:tblW w:w="4750" w:type="pct"/>
              <w:jc w:val="center"/>
              <w:tblCellSpacing w:w="0" w:type="dxa"/>
              <w:tblCellMar>
                <w:left w:w="0" w:type="dxa"/>
                <w:right w:w="0" w:type="dxa"/>
              </w:tblCellMar>
              <w:tblLook w:val="04A0"/>
            </w:tblPr>
            <w:tblGrid>
              <w:gridCol w:w="2285"/>
              <w:gridCol w:w="180"/>
              <w:gridCol w:w="7966"/>
            </w:tblGrid>
            <w:tr w:rsidR="00DE7201" w:rsidRPr="00DE7201">
              <w:trPr>
                <w:trHeight w:val="600"/>
                <w:tblCellSpacing w:w="0" w:type="dxa"/>
                <w:jc w:val="center"/>
              </w:trPr>
              <w:tc>
                <w:tcPr>
                  <w:tcW w:w="0" w:type="auto"/>
                  <w:gridSpan w:val="3"/>
                  <w:tcBorders>
                    <w:top w:val="nil"/>
                    <w:left w:val="nil"/>
                    <w:bottom w:val="nil"/>
                    <w:right w:val="nil"/>
                  </w:tcBorders>
                  <w:vAlign w:val="center"/>
                  <w:hideMark/>
                </w:tcPr>
                <w:p w:rsidR="00DE7201" w:rsidRPr="00DE7201" w:rsidRDefault="00DE7201" w:rsidP="00DE7201">
                  <w:pPr>
                    <w:framePr w:hSpace="45" w:wrap="around" w:vAnchor="text" w:hAnchor="text" w:xAlign="right" w:yAlign="center"/>
                    <w:widowControl/>
                    <w:jc w:val="center"/>
                    <w:rPr>
                      <w:rFonts w:ascii="Tahoma" w:eastAsia="宋体" w:hAnsi="Tahoma" w:cs="Tahoma"/>
                      <w:color w:val="444444"/>
                      <w:kern w:val="0"/>
                      <w:sz w:val="16"/>
                      <w:szCs w:val="16"/>
                    </w:rPr>
                  </w:pPr>
                  <w:hyperlink r:id="rId47" w:history="1">
                    <w:r w:rsidRPr="00DE7201">
                      <w:rPr>
                        <w:rFonts w:ascii="Tahoma" w:eastAsia="宋体" w:hAnsi="Tahoma" w:cs="Tahoma"/>
                        <w:b/>
                        <w:bCs/>
                        <w:color w:val="444444"/>
                        <w:spacing w:val="14"/>
                        <w:kern w:val="0"/>
                        <w:sz w:val="22"/>
                      </w:rPr>
                      <w:t>Danfoss</w:t>
                    </w:r>
                    <w:r w:rsidRPr="00DE7201">
                      <w:rPr>
                        <w:rFonts w:ascii="Tahoma" w:eastAsia="宋体" w:hAnsi="Tahoma" w:cs="Tahoma"/>
                        <w:b/>
                        <w:bCs/>
                        <w:color w:val="444444"/>
                        <w:spacing w:val="14"/>
                        <w:kern w:val="0"/>
                        <w:sz w:val="22"/>
                      </w:rPr>
                      <w:t>温控器</w:t>
                    </w:r>
                  </w:hyperlink>
                </w:p>
              </w:tc>
            </w:tr>
            <w:tr w:rsidR="00DE7201" w:rsidRPr="00DE7201">
              <w:trPr>
                <w:trHeight w:val="375"/>
                <w:tblCellSpacing w:w="0" w:type="dxa"/>
                <w:jc w:val="center"/>
              </w:trPr>
              <w:tc>
                <w:tcPr>
                  <w:tcW w:w="2250" w:type="dxa"/>
                  <w:tcBorders>
                    <w:top w:val="nil"/>
                    <w:left w:val="nil"/>
                    <w:bottom w:val="nil"/>
                    <w:right w:val="nil"/>
                  </w:tcBorders>
                  <w:vAlign w:val="center"/>
                  <w:hideMark/>
                </w:tcPr>
                <w:p w:rsidR="00DE7201" w:rsidRPr="00DE7201" w:rsidRDefault="00DE7201" w:rsidP="00DE7201">
                  <w:pPr>
                    <w:framePr w:hSpace="45" w:wrap="around" w:vAnchor="text" w:hAnchor="text" w:xAlign="right" w:yAlign="center"/>
                    <w:widowControl/>
                    <w:jc w:val="left"/>
                    <w:rPr>
                      <w:rFonts w:ascii="Tahoma" w:eastAsia="宋体" w:hAnsi="Tahoma" w:cs="Tahoma"/>
                      <w:color w:val="444444"/>
                      <w:kern w:val="0"/>
                      <w:sz w:val="16"/>
                      <w:szCs w:val="16"/>
                    </w:rPr>
                  </w:pPr>
                  <w:r>
                    <w:rPr>
                      <w:rFonts w:ascii="Tahoma" w:eastAsia="宋体" w:hAnsi="Tahoma" w:cs="Tahoma"/>
                      <w:noProof/>
                      <w:color w:val="444444"/>
                      <w:kern w:val="0"/>
                      <w:sz w:val="16"/>
                      <w:szCs w:val="16"/>
                    </w:rPr>
                    <w:drawing>
                      <wp:inline distT="0" distB="0" distL="0" distR="0">
                        <wp:extent cx="1431925" cy="1431925"/>
                        <wp:effectExtent l="19050" t="0" r="0" b="0"/>
                        <wp:docPr id="24" name="图片 24" descr="http://www.yes198.com/uploadpics/20116523482864406.jpg">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yes198.com/uploadpics/20116523482864406.jpg">
                                  <a:hlinkClick r:id="rId47"/>
                                </pic:cNvPr>
                                <pic:cNvPicPr>
                                  <a:picLocks noChangeAspect="1" noChangeArrowheads="1"/>
                                </pic:cNvPicPr>
                              </pic:nvPicPr>
                              <pic:blipFill>
                                <a:blip r:embed="rId48" cstate="print"/>
                                <a:srcRect/>
                                <a:stretch>
                                  <a:fillRect/>
                                </a:stretch>
                              </pic:blipFill>
                              <pic:spPr bwMode="auto">
                                <a:xfrm>
                                  <a:off x="0" y="0"/>
                                  <a:ext cx="1431925" cy="1431925"/>
                                </a:xfrm>
                                <a:prstGeom prst="rect">
                                  <a:avLst/>
                                </a:prstGeom>
                                <a:noFill/>
                                <a:ln w="9525">
                                  <a:noFill/>
                                  <a:miter lim="800000"/>
                                  <a:headEnd/>
                                  <a:tailEnd/>
                                </a:ln>
                              </pic:spPr>
                            </pic:pic>
                          </a:graphicData>
                        </a:graphic>
                      </wp:inline>
                    </w:drawing>
                  </w:r>
                </w:p>
              </w:tc>
              <w:tc>
                <w:tcPr>
                  <w:tcW w:w="180" w:type="dxa"/>
                  <w:tcBorders>
                    <w:top w:val="nil"/>
                    <w:left w:val="nil"/>
                    <w:bottom w:val="nil"/>
                    <w:right w:val="nil"/>
                  </w:tcBorders>
                  <w:vAlign w:val="center"/>
                  <w:hideMark/>
                </w:tcPr>
                <w:p w:rsidR="00DE7201" w:rsidRPr="00DE7201" w:rsidRDefault="00DE7201" w:rsidP="00DE7201">
                  <w:pPr>
                    <w:framePr w:hSpace="45" w:wrap="around" w:vAnchor="text" w:hAnchor="text" w:xAlign="right" w:yAlign="center"/>
                    <w:widowControl/>
                    <w:jc w:val="left"/>
                    <w:rPr>
                      <w:rFonts w:ascii="Tahoma" w:eastAsia="宋体" w:hAnsi="Tahoma" w:cs="Tahoma"/>
                      <w:color w:val="444444"/>
                      <w:kern w:val="0"/>
                      <w:sz w:val="16"/>
                      <w:szCs w:val="16"/>
                    </w:rPr>
                  </w:pPr>
                  <w:r w:rsidRPr="00DE7201">
                    <w:rPr>
                      <w:rFonts w:ascii="Tahoma" w:eastAsia="宋体" w:hAnsi="Tahoma" w:cs="Tahoma"/>
                      <w:color w:val="444444"/>
                      <w:kern w:val="0"/>
                      <w:sz w:val="16"/>
                      <w:szCs w:val="16"/>
                    </w:rPr>
                    <w:t>   </w:t>
                  </w:r>
                </w:p>
              </w:tc>
              <w:tc>
                <w:tcPr>
                  <w:tcW w:w="7995" w:type="dxa"/>
                  <w:tcBorders>
                    <w:top w:val="nil"/>
                    <w:left w:val="nil"/>
                    <w:bottom w:val="nil"/>
                    <w:right w:val="nil"/>
                  </w:tcBorders>
                  <w:vAlign w:val="center"/>
                  <w:hideMark/>
                </w:tcPr>
                <w:p w:rsidR="00DE7201" w:rsidRPr="00DE7201" w:rsidRDefault="00DE7201" w:rsidP="00DE7201">
                  <w:pPr>
                    <w:framePr w:hSpace="45" w:wrap="around" w:vAnchor="text" w:hAnchor="text" w:xAlign="right" w:yAlign="center"/>
                    <w:widowControl/>
                    <w:jc w:val="left"/>
                    <w:rPr>
                      <w:rFonts w:ascii="Tahoma" w:eastAsia="宋体" w:hAnsi="Tahoma" w:cs="Tahoma"/>
                      <w:color w:val="444444"/>
                      <w:kern w:val="0"/>
                      <w:sz w:val="16"/>
                      <w:szCs w:val="16"/>
                    </w:rPr>
                  </w:pPr>
                  <w:hyperlink r:id="rId49" w:history="1">
                    <w:r w:rsidRPr="00DE7201">
                      <w:rPr>
                        <w:rFonts w:ascii="Tahoma" w:eastAsia="宋体" w:hAnsi="Tahoma" w:cs="Tahoma"/>
                        <w:color w:val="444444"/>
                        <w:kern w:val="0"/>
                        <w:sz w:val="16"/>
                      </w:rPr>
                      <w:t>Danfoss</w:t>
                    </w:r>
                    <w:r w:rsidRPr="00DE7201">
                      <w:rPr>
                        <w:rFonts w:ascii="Tahoma" w:eastAsia="宋体" w:hAnsi="Tahoma" w:cs="Tahoma"/>
                        <w:color w:val="444444"/>
                        <w:kern w:val="0"/>
                        <w:sz w:val="16"/>
                      </w:rPr>
                      <w:t>集团是丹麦最大的企业之一，是世界</w:t>
                    </w:r>
                    <w:r w:rsidRPr="00DE7201">
                      <w:rPr>
                        <w:rFonts w:ascii="Tahoma" w:eastAsia="宋体" w:hAnsi="Tahoma" w:cs="Tahoma"/>
                        <w:color w:val="444444"/>
                        <w:kern w:val="0"/>
                        <w:sz w:val="16"/>
                      </w:rPr>
                      <w:t>500</w:t>
                    </w:r>
                    <w:r w:rsidRPr="00DE7201">
                      <w:rPr>
                        <w:rFonts w:ascii="Tahoma" w:eastAsia="宋体" w:hAnsi="Tahoma" w:cs="Tahoma"/>
                        <w:color w:val="444444"/>
                        <w:kern w:val="0"/>
                        <w:sz w:val="16"/>
                      </w:rPr>
                      <w:t>强企业，在全球</w:t>
                    </w:r>
                    <w:r w:rsidRPr="00DE7201">
                      <w:rPr>
                        <w:rFonts w:ascii="Tahoma" w:eastAsia="宋体" w:hAnsi="Tahoma" w:cs="Tahoma"/>
                        <w:color w:val="444444"/>
                        <w:kern w:val="0"/>
                        <w:sz w:val="16"/>
                      </w:rPr>
                      <w:t>25</w:t>
                    </w:r>
                    <w:r w:rsidRPr="00DE7201">
                      <w:rPr>
                        <w:rFonts w:ascii="Tahoma" w:eastAsia="宋体" w:hAnsi="Tahoma" w:cs="Tahoma"/>
                        <w:color w:val="444444"/>
                        <w:kern w:val="0"/>
                        <w:sz w:val="16"/>
                      </w:rPr>
                      <w:t>个国家拥有</w:t>
                    </w:r>
                    <w:r w:rsidRPr="00DE7201">
                      <w:rPr>
                        <w:rFonts w:ascii="Tahoma" w:eastAsia="宋体" w:hAnsi="Tahoma" w:cs="Tahoma"/>
                        <w:color w:val="444444"/>
                        <w:kern w:val="0"/>
                        <w:sz w:val="16"/>
                      </w:rPr>
                      <w:t>70</w:t>
                    </w:r>
                    <w:r w:rsidRPr="00DE7201">
                      <w:rPr>
                        <w:rFonts w:ascii="Tahoma" w:eastAsia="宋体" w:hAnsi="Tahoma" w:cs="Tahoma"/>
                        <w:color w:val="444444"/>
                        <w:kern w:val="0"/>
                        <w:sz w:val="16"/>
                      </w:rPr>
                      <w:t>家工厂、</w:t>
                    </w:r>
                    <w:r w:rsidRPr="00DE7201">
                      <w:rPr>
                        <w:rFonts w:ascii="Tahoma" w:eastAsia="宋体" w:hAnsi="Tahoma" w:cs="Tahoma"/>
                        <w:color w:val="444444"/>
                        <w:kern w:val="0"/>
                        <w:sz w:val="16"/>
                      </w:rPr>
                      <w:t>114</w:t>
                    </w:r>
                    <w:r w:rsidRPr="00DE7201">
                      <w:rPr>
                        <w:rFonts w:ascii="Tahoma" w:eastAsia="宋体" w:hAnsi="Tahoma" w:cs="Tahoma"/>
                        <w:color w:val="444444"/>
                        <w:kern w:val="0"/>
                        <w:sz w:val="16"/>
                      </w:rPr>
                      <w:t>家销售公司、</w:t>
                    </w:r>
                    <w:r w:rsidRPr="00DE7201">
                      <w:rPr>
                        <w:rFonts w:ascii="Tahoma" w:eastAsia="宋体" w:hAnsi="Tahoma" w:cs="Tahoma"/>
                        <w:color w:val="444444"/>
                        <w:kern w:val="0"/>
                        <w:sz w:val="16"/>
                      </w:rPr>
                      <w:t>116</w:t>
                    </w:r>
                    <w:r w:rsidRPr="00DE7201">
                      <w:rPr>
                        <w:rFonts w:ascii="Tahoma" w:eastAsia="宋体" w:hAnsi="Tahoma" w:cs="Tahoma"/>
                        <w:color w:val="444444"/>
                        <w:kern w:val="0"/>
                        <w:sz w:val="16"/>
                      </w:rPr>
                      <w:t>个代理商和经销商，在世界范围内有</w:t>
                    </w:r>
                    <w:r w:rsidRPr="00DE7201">
                      <w:rPr>
                        <w:rFonts w:ascii="Tahoma" w:eastAsia="宋体" w:hAnsi="Tahoma" w:cs="Tahoma"/>
                        <w:color w:val="444444"/>
                        <w:kern w:val="0"/>
                        <w:sz w:val="16"/>
                      </w:rPr>
                      <w:t>22,000</w:t>
                    </w:r>
                    <w:r w:rsidRPr="00DE7201">
                      <w:rPr>
                        <w:rFonts w:ascii="Tahoma" w:eastAsia="宋体" w:hAnsi="Tahoma" w:cs="Tahoma"/>
                        <w:color w:val="444444"/>
                        <w:kern w:val="0"/>
                        <w:sz w:val="16"/>
                      </w:rPr>
                      <w:t>名员工。正如我们的核心价值所示，</w:t>
                    </w:r>
                    <w:r w:rsidRPr="00DE7201">
                      <w:rPr>
                        <w:rFonts w:ascii="Tahoma" w:eastAsia="宋体" w:hAnsi="Tahoma" w:cs="Tahoma"/>
                        <w:color w:val="444444"/>
                        <w:kern w:val="0"/>
                        <w:sz w:val="16"/>
                      </w:rPr>
                      <w:t>Danfoss</w:t>
                    </w:r>
                    <w:r w:rsidRPr="00DE7201">
                      <w:rPr>
                        <w:rFonts w:ascii="Tahoma" w:eastAsia="宋体" w:hAnsi="Tahoma" w:cs="Tahoma"/>
                        <w:color w:val="444444"/>
                        <w:kern w:val="0"/>
                        <w:sz w:val="16"/>
                      </w:rPr>
                      <w:t>致力于成为我们业务领域（制冷与空调、供热及水控制、传动控制）内的领先者。</w:t>
                    </w:r>
                    <w:r w:rsidRPr="00DE7201">
                      <w:rPr>
                        <w:rFonts w:ascii="Tahoma" w:eastAsia="宋体" w:hAnsi="Tahoma" w:cs="Tahoma"/>
                        <w:color w:val="444444"/>
                        <w:kern w:val="0"/>
                        <w:sz w:val="16"/>
                      </w:rPr>
                      <w:t>Danfoss</w:t>
                    </w:r>
                    <w:r w:rsidRPr="00DE7201">
                      <w:rPr>
                        <w:rFonts w:ascii="Tahoma" w:eastAsia="宋体" w:hAnsi="Tahoma" w:cs="Tahoma"/>
                        <w:color w:val="444444"/>
                        <w:kern w:val="0"/>
                        <w:sz w:val="16"/>
                      </w:rPr>
                      <w:t>智能温控器具有智能编程功能。</w:t>
                    </w:r>
                  </w:hyperlink>
                  <w:r w:rsidRPr="00DE7201">
                    <w:rPr>
                      <w:rFonts w:ascii="Tahoma" w:eastAsia="宋体" w:hAnsi="Tahoma" w:cs="Tahoma"/>
                      <w:color w:val="444444"/>
                      <w:kern w:val="0"/>
                      <w:sz w:val="16"/>
                      <w:szCs w:val="16"/>
                    </w:rPr>
                    <w:br/>
                  </w:r>
                  <w:r w:rsidRPr="00DE7201">
                    <w:rPr>
                      <w:rFonts w:ascii="Tahoma" w:eastAsia="宋体" w:hAnsi="Tahoma" w:cs="Tahoma"/>
                      <w:color w:val="444444"/>
                      <w:kern w:val="0"/>
                      <w:sz w:val="16"/>
                      <w:szCs w:val="16"/>
                    </w:rPr>
                    <w:br/>
                  </w:r>
                  <w:hyperlink r:id="rId50" w:history="1">
                    <w:r w:rsidRPr="00DE7201">
                      <w:rPr>
                        <w:rFonts w:ascii="Tahoma" w:eastAsia="宋体" w:hAnsi="Tahoma" w:cs="Tahoma"/>
                        <w:color w:val="444444"/>
                        <w:kern w:val="0"/>
                        <w:sz w:val="16"/>
                      </w:rPr>
                      <w:t>&gt;&gt;</w:t>
                    </w:r>
                    <w:r w:rsidRPr="00DE7201">
                      <w:rPr>
                        <w:rFonts w:ascii="Tahoma" w:eastAsia="宋体" w:hAnsi="Tahoma" w:cs="Tahoma"/>
                        <w:color w:val="444444"/>
                        <w:kern w:val="0"/>
                        <w:sz w:val="16"/>
                      </w:rPr>
                      <w:t>更多详情</w:t>
                    </w:r>
                    <w:r w:rsidRPr="00DE7201">
                      <w:rPr>
                        <w:rFonts w:ascii="Tahoma" w:eastAsia="宋体" w:hAnsi="Tahoma" w:cs="Tahoma"/>
                        <w:color w:val="444444"/>
                        <w:kern w:val="0"/>
                        <w:sz w:val="16"/>
                      </w:rPr>
                      <w:t>......</w:t>
                    </w:r>
                  </w:hyperlink>
                </w:p>
              </w:tc>
            </w:tr>
            <w:tr w:rsidR="00DE7201" w:rsidRPr="00DE7201">
              <w:trPr>
                <w:trHeight w:val="525"/>
                <w:tblCellSpacing w:w="0" w:type="dxa"/>
                <w:jc w:val="center"/>
              </w:trPr>
              <w:tc>
                <w:tcPr>
                  <w:tcW w:w="0" w:type="auto"/>
                  <w:gridSpan w:val="3"/>
                  <w:tcBorders>
                    <w:top w:val="nil"/>
                    <w:left w:val="nil"/>
                    <w:bottom w:val="nil"/>
                    <w:right w:val="nil"/>
                  </w:tcBorders>
                  <w:vAlign w:val="center"/>
                  <w:hideMark/>
                </w:tcPr>
                <w:p w:rsidR="00DE7201" w:rsidRPr="00DE7201" w:rsidRDefault="00DE7201" w:rsidP="00DE7201">
                  <w:pPr>
                    <w:framePr w:hSpace="45" w:wrap="around" w:vAnchor="text" w:hAnchor="text" w:xAlign="right" w:yAlign="center"/>
                    <w:widowControl/>
                    <w:jc w:val="left"/>
                    <w:rPr>
                      <w:rFonts w:ascii="Tahoma" w:eastAsia="宋体" w:hAnsi="Tahoma" w:cs="Tahoma"/>
                      <w:color w:val="444444"/>
                      <w:kern w:val="0"/>
                      <w:sz w:val="16"/>
                      <w:szCs w:val="16"/>
                    </w:rPr>
                  </w:pPr>
                  <w:r w:rsidRPr="00DE7201">
                    <w:rPr>
                      <w:rFonts w:ascii="Tahoma" w:eastAsia="宋体" w:hAnsi="Tahoma" w:cs="Tahoma"/>
                      <w:color w:val="444444"/>
                      <w:kern w:val="0"/>
                      <w:sz w:val="16"/>
                      <w:szCs w:val="16"/>
                    </w:rPr>
                    <w:pict>
                      <v:rect id="_x0000_i1034" style="width:0;height:.75pt" o:hralign="center" o:hrstd="t" o:hrnoshade="t" o:hr="t" fillcolor="#666" stroked="f"/>
                    </w:pict>
                  </w:r>
                </w:p>
              </w:tc>
            </w:tr>
            <w:tr w:rsidR="00DE7201" w:rsidRPr="00DE7201">
              <w:trPr>
                <w:tblCellSpacing w:w="0" w:type="dxa"/>
                <w:jc w:val="center"/>
              </w:trPr>
              <w:tc>
                <w:tcPr>
                  <w:tcW w:w="0" w:type="auto"/>
                  <w:tcBorders>
                    <w:top w:val="nil"/>
                    <w:left w:val="nil"/>
                    <w:bottom w:val="nil"/>
                    <w:right w:val="nil"/>
                  </w:tcBorders>
                  <w:vAlign w:val="center"/>
                  <w:hideMark/>
                </w:tcPr>
                <w:p w:rsidR="00DE7201" w:rsidRPr="00DE7201" w:rsidRDefault="00DE7201" w:rsidP="00DE7201">
                  <w:pPr>
                    <w:framePr w:hSpace="45" w:wrap="around" w:vAnchor="text" w:hAnchor="text" w:xAlign="right" w:yAlign="center"/>
                    <w:widowControl/>
                    <w:jc w:val="left"/>
                    <w:rPr>
                      <w:rFonts w:ascii="Tahoma" w:eastAsia="宋体" w:hAnsi="Tahoma" w:cs="Tahoma"/>
                      <w:color w:val="444444"/>
                      <w:kern w:val="0"/>
                      <w:sz w:val="16"/>
                      <w:szCs w:val="16"/>
                    </w:rPr>
                  </w:pPr>
                </w:p>
              </w:tc>
              <w:tc>
                <w:tcPr>
                  <w:tcW w:w="0" w:type="auto"/>
                  <w:vAlign w:val="center"/>
                  <w:hideMark/>
                </w:tcPr>
                <w:p w:rsidR="00DE7201" w:rsidRPr="00DE7201" w:rsidRDefault="00DE7201" w:rsidP="00DE7201">
                  <w:pPr>
                    <w:framePr w:hSpace="45" w:wrap="around" w:vAnchor="text" w:hAnchor="text" w:xAlign="right" w:yAlign="center"/>
                    <w:widowControl/>
                    <w:jc w:val="left"/>
                    <w:rPr>
                      <w:rFonts w:ascii="Times New Roman" w:eastAsia="Times New Roman" w:hAnsi="Times New Roman" w:cs="Times New Roman"/>
                      <w:kern w:val="0"/>
                      <w:sz w:val="20"/>
                      <w:szCs w:val="20"/>
                    </w:rPr>
                  </w:pPr>
                </w:p>
              </w:tc>
              <w:tc>
                <w:tcPr>
                  <w:tcW w:w="0" w:type="auto"/>
                  <w:vAlign w:val="center"/>
                  <w:hideMark/>
                </w:tcPr>
                <w:p w:rsidR="00DE7201" w:rsidRPr="00DE7201" w:rsidRDefault="00DE7201" w:rsidP="00DE7201">
                  <w:pPr>
                    <w:framePr w:hSpace="45" w:wrap="around" w:vAnchor="text" w:hAnchor="text" w:xAlign="right" w:yAlign="center"/>
                    <w:widowControl/>
                    <w:jc w:val="left"/>
                    <w:rPr>
                      <w:rFonts w:ascii="Times New Roman" w:eastAsia="Times New Roman" w:hAnsi="Times New Roman" w:cs="Times New Roman"/>
                      <w:kern w:val="0"/>
                      <w:sz w:val="20"/>
                      <w:szCs w:val="20"/>
                    </w:rPr>
                  </w:pPr>
                </w:p>
              </w:tc>
            </w:tr>
          </w:tbl>
          <w:p w:rsidR="00DE7201" w:rsidRPr="00DE7201" w:rsidRDefault="00DE7201" w:rsidP="00DE7201">
            <w:pPr>
              <w:widowControl/>
              <w:wordWrap w:val="0"/>
              <w:spacing w:line="299" w:lineRule="atLeast"/>
              <w:jc w:val="left"/>
              <w:rPr>
                <w:rFonts w:ascii="Tahoma" w:eastAsia="宋体" w:hAnsi="Tahoma" w:cs="Tahoma"/>
                <w:vanish/>
                <w:color w:val="444444"/>
                <w:kern w:val="0"/>
                <w:sz w:val="16"/>
                <w:szCs w:val="16"/>
              </w:rPr>
            </w:pPr>
          </w:p>
          <w:tbl>
            <w:tblPr>
              <w:tblW w:w="4750" w:type="pct"/>
              <w:jc w:val="center"/>
              <w:tblCellSpacing w:w="0" w:type="dxa"/>
              <w:tblCellMar>
                <w:left w:w="0" w:type="dxa"/>
                <w:right w:w="0" w:type="dxa"/>
              </w:tblCellMar>
              <w:tblLook w:val="04A0"/>
            </w:tblPr>
            <w:tblGrid>
              <w:gridCol w:w="2255"/>
              <w:gridCol w:w="180"/>
              <w:gridCol w:w="7996"/>
            </w:tblGrid>
            <w:tr w:rsidR="00DE7201" w:rsidRPr="00DE7201">
              <w:trPr>
                <w:trHeight w:val="600"/>
                <w:tblCellSpacing w:w="0" w:type="dxa"/>
                <w:jc w:val="center"/>
              </w:trPr>
              <w:tc>
                <w:tcPr>
                  <w:tcW w:w="0" w:type="auto"/>
                  <w:gridSpan w:val="3"/>
                  <w:tcBorders>
                    <w:top w:val="nil"/>
                    <w:left w:val="nil"/>
                    <w:bottom w:val="nil"/>
                    <w:right w:val="nil"/>
                  </w:tcBorders>
                  <w:vAlign w:val="center"/>
                  <w:hideMark/>
                </w:tcPr>
                <w:p w:rsidR="00DE7201" w:rsidRPr="00DE7201" w:rsidRDefault="00DE7201" w:rsidP="00DE7201">
                  <w:pPr>
                    <w:framePr w:hSpace="45" w:wrap="around" w:vAnchor="text" w:hAnchor="text" w:xAlign="right" w:yAlign="center"/>
                    <w:widowControl/>
                    <w:jc w:val="center"/>
                    <w:rPr>
                      <w:rFonts w:ascii="Tahoma" w:eastAsia="宋体" w:hAnsi="Tahoma" w:cs="Tahoma"/>
                      <w:color w:val="444444"/>
                      <w:kern w:val="0"/>
                      <w:sz w:val="16"/>
                      <w:szCs w:val="16"/>
                    </w:rPr>
                  </w:pPr>
                  <w:hyperlink r:id="rId51" w:history="1">
                    <w:r w:rsidRPr="00DE7201">
                      <w:rPr>
                        <w:rFonts w:ascii="Tahoma" w:eastAsia="宋体" w:hAnsi="Tahoma" w:cs="Tahoma"/>
                        <w:b/>
                        <w:bCs/>
                        <w:color w:val="444444"/>
                        <w:spacing w:val="14"/>
                        <w:kern w:val="0"/>
                        <w:sz w:val="22"/>
                      </w:rPr>
                      <w:t>menred</w:t>
                    </w:r>
                    <w:r w:rsidRPr="00DE7201">
                      <w:rPr>
                        <w:rFonts w:ascii="Tahoma" w:eastAsia="宋体" w:hAnsi="Tahoma" w:cs="Tahoma"/>
                        <w:b/>
                        <w:bCs/>
                        <w:color w:val="444444"/>
                        <w:spacing w:val="14"/>
                        <w:kern w:val="0"/>
                        <w:sz w:val="22"/>
                      </w:rPr>
                      <w:t>温控器</w:t>
                    </w:r>
                  </w:hyperlink>
                </w:p>
              </w:tc>
            </w:tr>
            <w:tr w:rsidR="00DE7201" w:rsidRPr="00DE7201">
              <w:trPr>
                <w:trHeight w:val="375"/>
                <w:tblCellSpacing w:w="0" w:type="dxa"/>
                <w:jc w:val="center"/>
              </w:trPr>
              <w:tc>
                <w:tcPr>
                  <w:tcW w:w="2250" w:type="dxa"/>
                  <w:tcBorders>
                    <w:top w:val="nil"/>
                    <w:left w:val="nil"/>
                    <w:bottom w:val="nil"/>
                    <w:right w:val="nil"/>
                  </w:tcBorders>
                  <w:vAlign w:val="center"/>
                  <w:hideMark/>
                </w:tcPr>
                <w:p w:rsidR="00DE7201" w:rsidRPr="00DE7201" w:rsidRDefault="00DE7201" w:rsidP="00DE7201">
                  <w:pPr>
                    <w:framePr w:hSpace="45" w:wrap="around" w:vAnchor="text" w:hAnchor="text" w:xAlign="right" w:yAlign="center"/>
                    <w:widowControl/>
                    <w:jc w:val="left"/>
                    <w:rPr>
                      <w:rFonts w:ascii="Tahoma" w:eastAsia="宋体" w:hAnsi="Tahoma" w:cs="Tahoma"/>
                      <w:color w:val="444444"/>
                      <w:kern w:val="0"/>
                      <w:sz w:val="16"/>
                      <w:szCs w:val="16"/>
                    </w:rPr>
                  </w:pPr>
                  <w:r>
                    <w:rPr>
                      <w:rFonts w:ascii="Tahoma" w:eastAsia="宋体" w:hAnsi="Tahoma" w:cs="Tahoma"/>
                      <w:noProof/>
                      <w:color w:val="444444"/>
                      <w:kern w:val="0"/>
                      <w:sz w:val="16"/>
                      <w:szCs w:val="16"/>
                    </w:rPr>
                    <w:drawing>
                      <wp:inline distT="0" distB="0" distL="0" distR="0">
                        <wp:extent cx="1431925" cy="1431925"/>
                        <wp:effectExtent l="0" t="0" r="0" b="0"/>
                        <wp:docPr id="26" name="图片 26" descr="http://www.yes198.com/uploadpics/20116523461728712.gif">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yes198.com/uploadpics/20116523461728712.gif">
                                  <a:hlinkClick r:id="rId51"/>
                                </pic:cNvPr>
                                <pic:cNvPicPr>
                                  <a:picLocks noChangeAspect="1" noChangeArrowheads="1"/>
                                </pic:cNvPicPr>
                              </pic:nvPicPr>
                              <pic:blipFill>
                                <a:blip r:embed="rId52" cstate="print"/>
                                <a:srcRect/>
                                <a:stretch>
                                  <a:fillRect/>
                                </a:stretch>
                              </pic:blipFill>
                              <pic:spPr bwMode="auto">
                                <a:xfrm>
                                  <a:off x="0" y="0"/>
                                  <a:ext cx="1431925" cy="1431925"/>
                                </a:xfrm>
                                <a:prstGeom prst="rect">
                                  <a:avLst/>
                                </a:prstGeom>
                                <a:noFill/>
                                <a:ln w="9525">
                                  <a:noFill/>
                                  <a:miter lim="800000"/>
                                  <a:headEnd/>
                                  <a:tailEnd/>
                                </a:ln>
                              </pic:spPr>
                            </pic:pic>
                          </a:graphicData>
                        </a:graphic>
                      </wp:inline>
                    </w:drawing>
                  </w:r>
                </w:p>
              </w:tc>
              <w:tc>
                <w:tcPr>
                  <w:tcW w:w="180" w:type="dxa"/>
                  <w:tcBorders>
                    <w:top w:val="nil"/>
                    <w:left w:val="nil"/>
                    <w:bottom w:val="nil"/>
                    <w:right w:val="nil"/>
                  </w:tcBorders>
                  <w:vAlign w:val="center"/>
                  <w:hideMark/>
                </w:tcPr>
                <w:p w:rsidR="00DE7201" w:rsidRPr="00DE7201" w:rsidRDefault="00DE7201" w:rsidP="00DE7201">
                  <w:pPr>
                    <w:framePr w:hSpace="45" w:wrap="around" w:vAnchor="text" w:hAnchor="text" w:xAlign="right" w:yAlign="center"/>
                    <w:widowControl/>
                    <w:jc w:val="left"/>
                    <w:rPr>
                      <w:rFonts w:ascii="Tahoma" w:eastAsia="宋体" w:hAnsi="Tahoma" w:cs="Tahoma"/>
                      <w:color w:val="444444"/>
                      <w:kern w:val="0"/>
                      <w:sz w:val="16"/>
                      <w:szCs w:val="16"/>
                    </w:rPr>
                  </w:pPr>
                  <w:r w:rsidRPr="00DE7201">
                    <w:rPr>
                      <w:rFonts w:ascii="Tahoma" w:eastAsia="宋体" w:hAnsi="Tahoma" w:cs="Tahoma"/>
                      <w:color w:val="444444"/>
                      <w:kern w:val="0"/>
                      <w:sz w:val="16"/>
                      <w:szCs w:val="16"/>
                    </w:rPr>
                    <w:t>   </w:t>
                  </w:r>
                </w:p>
              </w:tc>
              <w:tc>
                <w:tcPr>
                  <w:tcW w:w="7995" w:type="dxa"/>
                  <w:tcBorders>
                    <w:top w:val="nil"/>
                    <w:left w:val="nil"/>
                    <w:bottom w:val="nil"/>
                    <w:right w:val="nil"/>
                  </w:tcBorders>
                  <w:vAlign w:val="center"/>
                  <w:hideMark/>
                </w:tcPr>
                <w:p w:rsidR="00DE7201" w:rsidRPr="00DE7201" w:rsidRDefault="00DE7201" w:rsidP="00DE7201">
                  <w:pPr>
                    <w:framePr w:hSpace="45" w:wrap="around" w:vAnchor="text" w:hAnchor="text" w:xAlign="right" w:yAlign="center"/>
                    <w:widowControl/>
                    <w:jc w:val="left"/>
                    <w:rPr>
                      <w:rFonts w:ascii="Tahoma" w:eastAsia="宋体" w:hAnsi="Tahoma" w:cs="Tahoma"/>
                      <w:color w:val="444444"/>
                      <w:kern w:val="0"/>
                      <w:sz w:val="16"/>
                      <w:szCs w:val="16"/>
                    </w:rPr>
                  </w:pPr>
                  <w:hyperlink r:id="rId53" w:history="1">
                    <w:r w:rsidRPr="00DE7201">
                      <w:rPr>
                        <w:rFonts w:ascii="Tahoma" w:eastAsia="宋体" w:hAnsi="Tahoma" w:cs="Tahoma"/>
                        <w:color w:val="444444"/>
                        <w:kern w:val="0"/>
                        <w:sz w:val="16"/>
                      </w:rPr>
                      <w:t>menred</w:t>
                    </w:r>
                    <w:r w:rsidRPr="00DE7201">
                      <w:rPr>
                        <w:rFonts w:ascii="Tahoma" w:eastAsia="宋体" w:hAnsi="Tahoma" w:cs="Tahoma"/>
                        <w:color w:val="444444"/>
                        <w:kern w:val="0"/>
                        <w:sz w:val="16"/>
                      </w:rPr>
                      <w:t>自控系统（乐清）有限公司是德国</w:t>
                    </w:r>
                    <w:r w:rsidRPr="00DE7201">
                      <w:rPr>
                        <w:rFonts w:ascii="Tahoma" w:eastAsia="宋体" w:hAnsi="Tahoma" w:cs="Tahoma"/>
                        <w:color w:val="444444"/>
                        <w:kern w:val="0"/>
                        <w:sz w:val="16"/>
                      </w:rPr>
                      <w:t>menred</w:t>
                    </w:r>
                    <w:r w:rsidRPr="00DE7201">
                      <w:rPr>
                        <w:rFonts w:ascii="Tahoma" w:eastAsia="宋体" w:hAnsi="Tahoma" w:cs="Tahoma"/>
                        <w:color w:val="444444"/>
                        <w:kern w:val="0"/>
                        <w:sz w:val="16"/>
                      </w:rPr>
                      <w:t>自控系统有限公司在中国内地的独资下属公司。</w:t>
                    </w:r>
                    <w:r w:rsidRPr="00DE7201">
                      <w:rPr>
                        <w:rFonts w:ascii="Tahoma" w:eastAsia="宋体" w:hAnsi="Tahoma" w:cs="Tahoma"/>
                        <w:color w:val="444444"/>
                        <w:kern w:val="0"/>
                        <w:sz w:val="16"/>
                      </w:rPr>
                      <w:t>menred</w:t>
                    </w:r>
                    <w:r w:rsidRPr="00DE7201">
                      <w:rPr>
                        <w:rFonts w:ascii="Tahoma" w:eastAsia="宋体" w:hAnsi="Tahoma" w:cs="Tahoma"/>
                        <w:color w:val="444444"/>
                        <w:kern w:val="0"/>
                        <w:sz w:val="16"/>
                      </w:rPr>
                      <w:t>源于</w:t>
                    </w:r>
                    <w:r w:rsidRPr="00DE7201">
                      <w:rPr>
                        <w:rFonts w:ascii="Tahoma" w:eastAsia="宋体" w:hAnsi="Tahoma" w:cs="Tahoma"/>
                        <w:color w:val="444444"/>
                        <w:kern w:val="0"/>
                        <w:sz w:val="16"/>
                      </w:rPr>
                      <w:t>1995</w:t>
                    </w:r>
                    <w:r w:rsidRPr="00DE7201">
                      <w:rPr>
                        <w:rFonts w:ascii="Tahoma" w:eastAsia="宋体" w:hAnsi="Tahoma" w:cs="Tahoma"/>
                        <w:color w:val="444444"/>
                        <w:kern w:val="0"/>
                        <w:sz w:val="16"/>
                      </w:rPr>
                      <w:t>年，于</w:t>
                    </w:r>
                    <w:r w:rsidRPr="00DE7201">
                      <w:rPr>
                        <w:rFonts w:ascii="Tahoma" w:eastAsia="宋体" w:hAnsi="Tahoma" w:cs="Tahoma"/>
                        <w:color w:val="444444"/>
                        <w:kern w:val="0"/>
                        <w:sz w:val="16"/>
                      </w:rPr>
                      <w:t>2005</w:t>
                    </w:r>
                    <w:r w:rsidRPr="00DE7201">
                      <w:rPr>
                        <w:rFonts w:ascii="Tahoma" w:eastAsia="宋体" w:hAnsi="Tahoma" w:cs="Tahoma"/>
                        <w:color w:val="444444"/>
                        <w:kern w:val="0"/>
                        <w:sz w:val="16"/>
                      </w:rPr>
                      <w:t>年获得浙江省人民政府外商独资批准。是全球领先的暖通自控产品和采暖供热、地暖自控产品制造商，并致力于楼宇自控系统、热能计量、智能家居、建筑电气等产品的研发、制造、推广与销售服务。</w:t>
                    </w:r>
                    <w:r w:rsidRPr="00DE7201">
                      <w:rPr>
                        <w:rFonts w:ascii="Tahoma" w:eastAsia="宋体" w:hAnsi="Tahoma" w:cs="Tahoma"/>
                        <w:color w:val="444444"/>
                        <w:kern w:val="0"/>
                        <w:sz w:val="16"/>
                        <w:szCs w:val="16"/>
                      </w:rPr>
                      <w:br/>
                    </w:r>
                  </w:hyperlink>
                  <w:r w:rsidRPr="00DE7201">
                    <w:rPr>
                      <w:rFonts w:ascii="Tahoma" w:eastAsia="宋体" w:hAnsi="Tahoma" w:cs="Tahoma"/>
                      <w:color w:val="444444"/>
                      <w:kern w:val="0"/>
                      <w:sz w:val="16"/>
                      <w:szCs w:val="16"/>
                    </w:rPr>
                    <w:br/>
                  </w:r>
                  <w:r w:rsidRPr="00DE7201">
                    <w:rPr>
                      <w:rFonts w:ascii="Tahoma" w:eastAsia="宋体" w:hAnsi="Tahoma" w:cs="Tahoma"/>
                      <w:color w:val="444444"/>
                      <w:kern w:val="0"/>
                      <w:sz w:val="16"/>
                      <w:szCs w:val="16"/>
                    </w:rPr>
                    <w:br/>
                  </w:r>
                  <w:hyperlink r:id="rId54" w:history="1">
                    <w:r w:rsidRPr="00DE7201">
                      <w:rPr>
                        <w:rFonts w:ascii="Tahoma" w:eastAsia="宋体" w:hAnsi="Tahoma" w:cs="Tahoma"/>
                        <w:color w:val="444444"/>
                        <w:kern w:val="0"/>
                        <w:sz w:val="16"/>
                      </w:rPr>
                      <w:t>&gt;&gt;</w:t>
                    </w:r>
                    <w:r w:rsidRPr="00DE7201">
                      <w:rPr>
                        <w:rFonts w:ascii="Tahoma" w:eastAsia="宋体" w:hAnsi="Tahoma" w:cs="Tahoma"/>
                        <w:color w:val="444444"/>
                        <w:kern w:val="0"/>
                        <w:sz w:val="16"/>
                      </w:rPr>
                      <w:t>更多详情</w:t>
                    </w:r>
                    <w:r w:rsidRPr="00DE7201">
                      <w:rPr>
                        <w:rFonts w:ascii="Tahoma" w:eastAsia="宋体" w:hAnsi="Tahoma" w:cs="Tahoma"/>
                        <w:color w:val="444444"/>
                        <w:kern w:val="0"/>
                        <w:sz w:val="16"/>
                      </w:rPr>
                      <w:t>......</w:t>
                    </w:r>
                  </w:hyperlink>
                </w:p>
              </w:tc>
            </w:tr>
            <w:tr w:rsidR="00DE7201" w:rsidRPr="00DE7201">
              <w:trPr>
                <w:trHeight w:val="525"/>
                <w:tblCellSpacing w:w="0" w:type="dxa"/>
                <w:jc w:val="center"/>
              </w:trPr>
              <w:tc>
                <w:tcPr>
                  <w:tcW w:w="0" w:type="auto"/>
                  <w:gridSpan w:val="3"/>
                  <w:tcBorders>
                    <w:top w:val="nil"/>
                    <w:left w:val="nil"/>
                    <w:bottom w:val="nil"/>
                    <w:right w:val="nil"/>
                  </w:tcBorders>
                  <w:vAlign w:val="center"/>
                  <w:hideMark/>
                </w:tcPr>
                <w:p w:rsidR="00DE7201" w:rsidRPr="00DE7201" w:rsidRDefault="00DE7201" w:rsidP="00DE7201">
                  <w:pPr>
                    <w:framePr w:hSpace="45" w:wrap="around" w:vAnchor="text" w:hAnchor="text" w:xAlign="right" w:yAlign="center"/>
                    <w:widowControl/>
                    <w:jc w:val="left"/>
                    <w:rPr>
                      <w:rFonts w:ascii="Tahoma" w:eastAsia="宋体" w:hAnsi="Tahoma" w:cs="Tahoma"/>
                      <w:color w:val="444444"/>
                      <w:kern w:val="0"/>
                      <w:sz w:val="16"/>
                      <w:szCs w:val="16"/>
                    </w:rPr>
                  </w:pPr>
                  <w:r w:rsidRPr="00DE7201">
                    <w:rPr>
                      <w:rFonts w:ascii="Tahoma" w:eastAsia="宋体" w:hAnsi="Tahoma" w:cs="Tahoma"/>
                      <w:color w:val="444444"/>
                      <w:kern w:val="0"/>
                      <w:sz w:val="16"/>
                      <w:szCs w:val="16"/>
                    </w:rPr>
                    <w:pict>
                      <v:rect id="_x0000_i1035" style="width:0;height:.75pt" o:hralign="center" o:hrstd="t" o:hrnoshade="t" o:hr="t" fillcolor="#666" stroked="f"/>
                    </w:pict>
                  </w:r>
                </w:p>
              </w:tc>
            </w:tr>
            <w:tr w:rsidR="00DE7201" w:rsidRPr="00DE7201">
              <w:trPr>
                <w:tblCellSpacing w:w="0" w:type="dxa"/>
                <w:jc w:val="center"/>
              </w:trPr>
              <w:tc>
                <w:tcPr>
                  <w:tcW w:w="0" w:type="auto"/>
                  <w:tcBorders>
                    <w:top w:val="nil"/>
                    <w:left w:val="nil"/>
                    <w:bottom w:val="nil"/>
                    <w:right w:val="nil"/>
                  </w:tcBorders>
                  <w:vAlign w:val="center"/>
                  <w:hideMark/>
                </w:tcPr>
                <w:p w:rsidR="00DE7201" w:rsidRPr="00DE7201" w:rsidRDefault="00DE7201" w:rsidP="00DE7201">
                  <w:pPr>
                    <w:framePr w:hSpace="45" w:wrap="around" w:vAnchor="text" w:hAnchor="text" w:xAlign="right" w:yAlign="center"/>
                    <w:widowControl/>
                    <w:jc w:val="left"/>
                    <w:rPr>
                      <w:rFonts w:ascii="Tahoma" w:eastAsia="宋体" w:hAnsi="Tahoma" w:cs="Tahoma"/>
                      <w:color w:val="444444"/>
                      <w:kern w:val="0"/>
                      <w:sz w:val="16"/>
                      <w:szCs w:val="16"/>
                    </w:rPr>
                  </w:pPr>
                </w:p>
              </w:tc>
              <w:tc>
                <w:tcPr>
                  <w:tcW w:w="0" w:type="auto"/>
                  <w:vAlign w:val="center"/>
                  <w:hideMark/>
                </w:tcPr>
                <w:p w:rsidR="00DE7201" w:rsidRPr="00DE7201" w:rsidRDefault="00DE7201" w:rsidP="00DE7201">
                  <w:pPr>
                    <w:framePr w:hSpace="45" w:wrap="around" w:vAnchor="text" w:hAnchor="text" w:xAlign="right" w:yAlign="center"/>
                    <w:widowControl/>
                    <w:jc w:val="left"/>
                    <w:rPr>
                      <w:rFonts w:ascii="Times New Roman" w:eastAsia="Times New Roman" w:hAnsi="Times New Roman" w:cs="Times New Roman"/>
                      <w:kern w:val="0"/>
                      <w:sz w:val="20"/>
                      <w:szCs w:val="20"/>
                    </w:rPr>
                  </w:pPr>
                </w:p>
              </w:tc>
              <w:tc>
                <w:tcPr>
                  <w:tcW w:w="0" w:type="auto"/>
                  <w:vAlign w:val="center"/>
                  <w:hideMark/>
                </w:tcPr>
                <w:p w:rsidR="00DE7201" w:rsidRPr="00DE7201" w:rsidRDefault="00DE7201" w:rsidP="00DE7201">
                  <w:pPr>
                    <w:framePr w:hSpace="45" w:wrap="around" w:vAnchor="text" w:hAnchor="text" w:xAlign="right" w:yAlign="center"/>
                    <w:widowControl/>
                    <w:jc w:val="left"/>
                    <w:rPr>
                      <w:rFonts w:ascii="Times New Roman" w:eastAsia="Times New Roman" w:hAnsi="Times New Roman" w:cs="Times New Roman"/>
                      <w:kern w:val="0"/>
                      <w:sz w:val="20"/>
                      <w:szCs w:val="20"/>
                    </w:rPr>
                  </w:pPr>
                </w:p>
              </w:tc>
            </w:tr>
          </w:tbl>
          <w:p w:rsidR="00DE7201" w:rsidRPr="00DE7201" w:rsidRDefault="00DE7201" w:rsidP="00DE7201">
            <w:pPr>
              <w:widowControl/>
              <w:wordWrap w:val="0"/>
              <w:spacing w:line="299" w:lineRule="atLeast"/>
              <w:jc w:val="left"/>
              <w:rPr>
                <w:rFonts w:ascii="Tahoma" w:eastAsia="宋体" w:hAnsi="Tahoma" w:cs="Tahoma"/>
                <w:vanish/>
                <w:color w:val="444444"/>
                <w:kern w:val="0"/>
                <w:sz w:val="16"/>
                <w:szCs w:val="16"/>
              </w:rPr>
            </w:pPr>
          </w:p>
          <w:tbl>
            <w:tblPr>
              <w:tblW w:w="5000" w:type="pct"/>
              <w:tblCellSpacing w:w="0" w:type="dxa"/>
              <w:tblCellMar>
                <w:top w:w="90" w:type="dxa"/>
                <w:left w:w="90" w:type="dxa"/>
                <w:bottom w:w="90" w:type="dxa"/>
                <w:right w:w="90" w:type="dxa"/>
              </w:tblCellMar>
              <w:tblLook w:val="04A0"/>
            </w:tblPr>
            <w:tblGrid>
              <w:gridCol w:w="10980"/>
            </w:tblGrid>
            <w:tr w:rsidR="00DE7201" w:rsidRPr="00DE7201">
              <w:trPr>
                <w:tblCellSpacing w:w="0" w:type="dxa"/>
              </w:trPr>
              <w:tc>
                <w:tcPr>
                  <w:tcW w:w="0" w:type="auto"/>
                  <w:tcBorders>
                    <w:top w:val="nil"/>
                    <w:left w:val="nil"/>
                    <w:bottom w:val="nil"/>
                    <w:right w:val="nil"/>
                  </w:tcBorders>
                  <w:shd w:val="clear" w:color="auto" w:fill="44BB8C"/>
                  <w:vAlign w:val="center"/>
                  <w:hideMark/>
                </w:tcPr>
                <w:p w:rsidR="00DE7201" w:rsidRPr="00DE7201" w:rsidRDefault="00DE7201" w:rsidP="00DE7201">
                  <w:pPr>
                    <w:framePr w:hSpace="45" w:wrap="around" w:vAnchor="text" w:hAnchor="text" w:xAlign="right" w:yAlign="center"/>
                    <w:widowControl/>
                    <w:spacing w:before="100" w:beforeAutospacing="1" w:after="100" w:afterAutospacing="1"/>
                    <w:jc w:val="left"/>
                    <w:rPr>
                      <w:rFonts w:ascii="Tahoma" w:eastAsia="宋体" w:hAnsi="Tahoma" w:cs="Tahoma"/>
                      <w:color w:val="444444"/>
                      <w:kern w:val="0"/>
                      <w:sz w:val="16"/>
                      <w:szCs w:val="16"/>
                    </w:rPr>
                  </w:pPr>
                  <w:r w:rsidRPr="00DE7201">
                    <w:rPr>
                      <w:rFonts w:ascii="Tahoma" w:eastAsia="宋体" w:hAnsi="Tahoma" w:cs="Tahoma"/>
                      <w:color w:val="444444"/>
                      <w:kern w:val="0"/>
                      <w:sz w:val="36"/>
                      <w:szCs w:val="36"/>
                    </w:rPr>
                    <w:t> </w:t>
                  </w:r>
                  <w:r w:rsidRPr="00DE7201">
                    <w:rPr>
                      <w:rFonts w:ascii="黑体" w:eastAsia="黑体" w:hAnsi="黑体" w:cs="Tahoma"/>
                      <w:color w:val="444444"/>
                      <w:kern w:val="0"/>
                      <w:sz w:val="27"/>
                      <w:szCs w:val="27"/>
                    </w:rPr>
                    <w:t>推荐品牌 &gt;&gt;&gt;</w:t>
                  </w:r>
                  <w:r w:rsidRPr="00DE7201">
                    <w:rPr>
                      <w:rFonts w:ascii="宋体" w:eastAsia="宋体" w:hAnsi="宋体" w:cs="宋体" w:hint="eastAsia"/>
                      <w:color w:val="444444"/>
                      <w:kern w:val="0"/>
                      <w:sz w:val="36"/>
                    </w:rPr>
                    <w:t> </w:t>
                  </w:r>
                  <w:r w:rsidRPr="00DE7201">
                    <w:rPr>
                      <w:rFonts w:ascii="黑体" w:eastAsia="黑体" w:hAnsi="黑体" w:cs="Tahoma"/>
                      <w:color w:val="444444"/>
                      <w:kern w:val="0"/>
                      <w:sz w:val="27"/>
                      <w:szCs w:val="27"/>
                    </w:rPr>
                    <w:t>分集水器</w:t>
                  </w:r>
                </w:p>
              </w:tc>
            </w:tr>
          </w:tbl>
          <w:p w:rsidR="00DE7201" w:rsidRPr="00DE7201" w:rsidRDefault="00DE7201" w:rsidP="00DE7201">
            <w:pPr>
              <w:widowControl/>
              <w:wordWrap w:val="0"/>
              <w:spacing w:line="299" w:lineRule="atLeast"/>
              <w:jc w:val="left"/>
              <w:rPr>
                <w:rFonts w:ascii="Tahoma" w:eastAsia="宋体" w:hAnsi="Tahoma" w:cs="Tahoma"/>
                <w:vanish/>
                <w:color w:val="444444"/>
                <w:kern w:val="0"/>
                <w:sz w:val="16"/>
                <w:szCs w:val="16"/>
              </w:rPr>
            </w:pPr>
          </w:p>
          <w:tbl>
            <w:tblPr>
              <w:tblW w:w="5000" w:type="pct"/>
              <w:tblCellSpacing w:w="0" w:type="dxa"/>
              <w:tblCellMar>
                <w:left w:w="0" w:type="dxa"/>
                <w:right w:w="0" w:type="dxa"/>
              </w:tblCellMar>
              <w:tblLook w:val="04A0"/>
            </w:tblPr>
            <w:tblGrid>
              <w:gridCol w:w="10980"/>
            </w:tblGrid>
            <w:tr w:rsidR="00DE7201" w:rsidRPr="00DE7201">
              <w:trPr>
                <w:tblCellSpacing w:w="0" w:type="dxa"/>
              </w:trPr>
              <w:tc>
                <w:tcPr>
                  <w:tcW w:w="0" w:type="auto"/>
                  <w:vAlign w:val="center"/>
                  <w:hideMark/>
                </w:tcPr>
                <w:p w:rsidR="00DE7201" w:rsidRPr="00DE7201" w:rsidRDefault="00DE7201" w:rsidP="00DE7201">
                  <w:pPr>
                    <w:framePr w:hSpace="45" w:wrap="around" w:vAnchor="text" w:hAnchor="text" w:xAlign="right" w:yAlign="center"/>
                    <w:widowControl/>
                    <w:jc w:val="left"/>
                    <w:rPr>
                      <w:rFonts w:ascii="Tahoma" w:eastAsia="宋体" w:hAnsi="Tahoma" w:cs="Tahoma"/>
                      <w:color w:val="444444"/>
                      <w:kern w:val="0"/>
                      <w:sz w:val="16"/>
                      <w:szCs w:val="16"/>
                    </w:rPr>
                  </w:pPr>
                  <w:r w:rsidRPr="00DE7201">
                    <w:rPr>
                      <w:rFonts w:ascii="Tahoma" w:eastAsia="宋体" w:hAnsi="Tahoma" w:cs="Tahoma"/>
                      <w:color w:val="444444"/>
                      <w:kern w:val="0"/>
                      <w:sz w:val="16"/>
                      <w:szCs w:val="16"/>
                    </w:rPr>
                    <w:t> </w:t>
                  </w:r>
                </w:p>
              </w:tc>
            </w:tr>
          </w:tbl>
          <w:p w:rsidR="00DE7201" w:rsidRPr="00DE7201" w:rsidRDefault="00DE7201" w:rsidP="00DE7201">
            <w:pPr>
              <w:widowControl/>
              <w:wordWrap w:val="0"/>
              <w:spacing w:line="299" w:lineRule="atLeast"/>
              <w:jc w:val="left"/>
              <w:rPr>
                <w:rFonts w:ascii="Tahoma" w:eastAsia="宋体" w:hAnsi="Tahoma" w:cs="Tahoma"/>
                <w:vanish/>
                <w:color w:val="444444"/>
                <w:kern w:val="0"/>
                <w:sz w:val="16"/>
                <w:szCs w:val="16"/>
              </w:rPr>
            </w:pPr>
          </w:p>
          <w:tbl>
            <w:tblPr>
              <w:tblW w:w="4750" w:type="pct"/>
              <w:jc w:val="center"/>
              <w:tblCellSpacing w:w="0" w:type="dxa"/>
              <w:tblCellMar>
                <w:left w:w="0" w:type="dxa"/>
                <w:right w:w="0" w:type="dxa"/>
              </w:tblCellMar>
              <w:tblLook w:val="04A0"/>
            </w:tblPr>
            <w:tblGrid>
              <w:gridCol w:w="2285"/>
              <w:gridCol w:w="180"/>
              <w:gridCol w:w="7966"/>
            </w:tblGrid>
            <w:tr w:rsidR="00DE7201" w:rsidRPr="00DE7201">
              <w:trPr>
                <w:trHeight w:val="600"/>
                <w:tblCellSpacing w:w="0" w:type="dxa"/>
                <w:jc w:val="center"/>
              </w:trPr>
              <w:tc>
                <w:tcPr>
                  <w:tcW w:w="0" w:type="auto"/>
                  <w:gridSpan w:val="3"/>
                  <w:tcBorders>
                    <w:top w:val="nil"/>
                    <w:left w:val="nil"/>
                    <w:bottom w:val="nil"/>
                    <w:right w:val="nil"/>
                  </w:tcBorders>
                  <w:vAlign w:val="center"/>
                  <w:hideMark/>
                </w:tcPr>
                <w:p w:rsidR="00DE7201" w:rsidRPr="00DE7201" w:rsidRDefault="00DE7201" w:rsidP="00DE7201">
                  <w:pPr>
                    <w:framePr w:hSpace="45" w:wrap="around" w:vAnchor="text" w:hAnchor="text" w:xAlign="right" w:yAlign="center"/>
                    <w:widowControl/>
                    <w:jc w:val="center"/>
                    <w:rPr>
                      <w:rFonts w:ascii="Tahoma" w:eastAsia="宋体" w:hAnsi="Tahoma" w:cs="Tahoma"/>
                      <w:color w:val="444444"/>
                      <w:kern w:val="0"/>
                      <w:sz w:val="16"/>
                      <w:szCs w:val="16"/>
                    </w:rPr>
                  </w:pPr>
                  <w:hyperlink r:id="rId55" w:history="1">
                    <w:r w:rsidRPr="00DE7201">
                      <w:rPr>
                        <w:rFonts w:ascii="Tahoma" w:eastAsia="宋体" w:hAnsi="Tahoma" w:cs="Tahoma"/>
                        <w:b/>
                        <w:bCs/>
                        <w:color w:val="444444"/>
                        <w:spacing w:val="14"/>
                        <w:kern w:val="0"/>
                        <w:sz w:val="22"/>
                      </w:rPr>
                      <w:t>GIACOMINI</w:t>
                    </w:r>
                    <w:r w:rsidRPr="00DE7201">
                      <w:rPr>
                        <w:rFonts w:ascii="Tahoma" w:eastAsia="宋体" w:hAnsi="Tahoma" w:cs="Tahoma"/>
                        <w:b/>
                        <w:bCs/>
                        <w:color w:val="444444"/>
                        <w:spacing w:val="14"/>
                        <w:kern w:val="0"/>
                        <w:sz w:val="22"/>
                      </w:rPr>
                      <w:t>分集水器</w:t>
                    </w:r>
                  </w:hyperlink>
                </w:p>
              </w:tc>
            </w:tr>
            <w:tr w:rsidR="00DE7201" w:rsidRPr="00DE7201">
              <w:trPr>
                <w:trHeight w:val="375"/>
                <w:tblCellSpacing w:w="0" w:type="dxa"/>
                <w:jc w:val="center"/>
              </w:trPr>
              <w:tc>
                <w:tcPr>
                  <w:tcW w:w="2250" w:type="dxa"/>
                  <w:tcBorders>
                    <w:top w:val="nil"/>
                    <w:left w:val="nil"/>
                    <w:bottom w:val="nil"/>
                    <w:right w:val="nil"/>
                  </w:tcBorders>
                  <w:vAlign w:val="center"/>
                  <w:hideMark/>
                </w:tcPr>
                <w:p w:rsidR="00DE7201" w:rsidRPr="00DE7201" w:rsidRDefault="00DE7201" w:rsidP="00DE7201">
                  <w:pPr>
                    <w:framePr w:hSpace="45" w:wrap="around" w:vAnchor="text" w:hAnchor="text" w:xAlign="right" w:yAlign="center"/>
                    <w:widowControl/>
                    <w:jc w:val="left"/>
                    <w:rPr>
                      <w:rFonts w:ascii="Tahoma" w:eastAsia="宋体" w:hAnsi="Tahoma" w:cs="Tahoma"/>
                      <w:color w:val="444444"/>
                      <w:kern w:val="0"/>
                      <w:sz w:val="16"/>
                      <w:szCs w:val="16"/>
                    </w:rPr>
                  </w:pPr>
                  <w:r>
                    <w:rPr>
                      <w:rFonts w:ascii="Tahoma" w:eastAsia="宋体" w:hAnsi="Tahoma" w:cs="Tahoma"/>
                      <w:noProof/>
                      <w:color w:val="444444"/>
                      <w:kern w:val="0"/>
                      <w:sz w:val="16"/>
                      <w:szCs w:val="16"/>
                    </w:rPr>
                    <w:drawing>
                      <wp:inline distT="0" distB="0" distL="0" distR="0">
                        <wp:extent cx="1431925" cy="1431925"/>
                        <wp:effectExtent l="19050" t="0" r="0" b="0"/>
                        <wp:docPr id="28" name="图片 28" descr="http://www.yes198.com/uploadpics/20116523543626046.jpg">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yes198.com/uploadpics/20116523543626046.jpg">
                                  <a:hlinkClick r:id="rId55"/>
                                </pic:cNvPr>
                                <pic:cNvPicPr>
                                  <a:picLocks noChangeAspect="1" noChangeArrowheads="1"/>
                                </pic:cNvPicPr>
                              </pic:nvPicPr>
                              <pic:blipFill>
                                <a:blip r:embed="rId56" cstate="print"/>
                                <a:srcRect/>
                                <a:stretch>
                                  <a:fillRect/>
                                </a:stretch>
                              </pic:blipFill>
                              <pic:spPr bwMode="auto">
                                <a:xfrm>
                                  <a:off x="0" y="0"/>
                                  <a:ext cx="1431925" cy="1431925"/>
                                </a:xfrm>
                                <a:prstGeom prst="rect">
                                  <a:avLst/>
                                </a:prstGeom>
                                <a:noFill/>
                                <a:ln w="9525">
                                  <a:noFill/>
                                  <a:miter lim="800000"/>
                                  <a:headEnd/>
                                  <a:tailEnd/>
                                </a:ln>
                              </pic:spPr>
                            </pic:pic>
                          </a:graphicData>
                        </a:graphic>
                      </wp:inline>
                    </w:drawing>
                  </w:r>
                </w:p>
              </w:tc>
              <w:tc>
                <w:tcPr>
                  <w:tcW w:w="180" w:type="dxa"/>
                  <w:tcBorders>
                    <w:top w:val="nil"/>
                    <w:left w:val="nil"/>
                    <w:bottom w:val="nil"/>
                    <w:right w:val="nil"/>
                  </w:tcBorders>
                  <w:vAlign w:val="center"/>
                  <w:hideMark/>
                </w:tcPr>
                <w:p w:rsidR="00DE7201" w:rsidRPr="00DE7201" w:rsidRDefault="00DE7201" w:rsidP="00DE7201">
                  <w:pPr>
                    <w:framePr w:hSpace="45" w:wrap="around" w:vAnchor="text" w:hAnchor="text" w:xAlign="right" w:yAlign="center"/>
                    <w:widowControl/>
                    <w:jc w:val="left"/>
                    <w:rPr>
                      <w:rFonts w:ascii="Tahoma" w:eastAsia="宋体" w:hAnsi="Tahoma" w:cs="Tahoma"/>
                      <w:color w:val="444444"/>
                      <w:kern w:val="0"/>
                      <w:sz w:val="16"/>
                      <w:szCs w:val="16"/>
                    </w:rPr>
                  </w:pPr>
                  <w:r w:rsidRPr="00DE7201">
                    <w:rPr>
                      <w:rFonts w:ascii="Tahoma" w:eastAsia="宋体" w:hAnsi="Tahoma" w:cs="Tahoma"/>
                      <w:color w:val="444444"/>
                      <w:kern w:val="0"/>
                      <w:sz w:val="16"/>
                      <w:szCs w:val="16"/>
                    </w:rPr>
                    <w:t>   </w:t>
                  </w:r>
                </w:p>
              </w:tc>
              <w:tc>
                <w:tcPr>
                  <w:tcW w:w="7995" w:type="dxa"/>
                  <w:tcBorders>
                    <w:top w:val="nil"/>
                    <w:left w:val="nil"/>
                    <w:bottom w:val="nil"/>
                    <w:right w:val="nil"/>
                  </w:tcBorders>
                  <w:vAlign w:val="center"/>
                  <w:hideMark/>
                </w:tcPr>
                <w:p w:rsidR="00DE7201" w:rsidRPr="00DE7201" w:rsidRDefault="00DE7201" w:rsidP="00DE7201">
                  <w:pPr>
                    <w:framePr w:hSpace="45" w:wrap="around" w:vAnchor="text" w:hAnchor="text" w:xAlign="right" w:yAlign="center"/>
                    <w:widowControl/>
                    <w:jc w:val="left"/>
                    <w:rPr>
                      <w:rFonts w:ascii="Tahoma" w:eastAsia="宋体" w:hAnsi="Tahoma" w:cs="Tahoma"/>
                      <w:color w:val="444444"/>
                      <w:kern w:val="0"/>
                      <w:sz w:val="16"/>
                      <w:szCs w:val="16"/>
                    </w:rPr>
                  </w:pPr>
                  <w:hyperlink r:id="rId57" w:history="1">
                    <w:r w:rsidRPr="00DE7201">
                      <w:rPr>
                        <w:rFonts w:ascii="Tahoma" w:eastAsia="宋体" w:hAnsi="Tahoma" w:cs="Tahoma"/>
                        <w:color w:val="444444"/>
                        <w:kern w:val="0"/>
                        <w:sz w:val="16"/>
                      </w:rPr>
                      <w:t>GIACOMINI</w:t>
                    </w:r>
                    <w:r w:rsidRPr="00DE7201">
                      <w:rPr>
                        <w:rFonts w:ascii="Tahoma" w:eastAsia="宋体" w:hAnsi="Tahoma" w:cs="Tahoma"/>
                        <w:color w:val="444444"/>
                        <w:kern w:val="0"/>
                        <w:sz w:val="16"/>
                      </w:rPr>
                      <w:t>公司始建于</w:t>
                    </w:r>
                    <w:r w:rsidRPr="00DE7201">
                      <w:rPr>
                        <w:rFonts w:ascii="Tahoma" w:eastAsia="宋体" w:hAnsi="Tahoma" w:cs="Tahoma"/>
                        <w:color w:val="444444"/>
                        <w:kern w:val="0"/>
                        <w:sz w:val="16"/>
                      </w:rPr>
                      <w:t>1951</w:t>
                    </w:r>
                    <w:r w:rsidRPr="00DE7201">
                      <w:rPr>
                        <w:rFonts w:ascii="Tahoma" w:eastAsia="宋体" w:hAnsi="Tahoma" w:cs="Tahoma"/>
                        <w:color w:val="444444"/>
                        <w:kern w:val="0"/>
                        <w:sz w:val="16"/>
                      </w:rPr>
                      <w:t>年，创始人为</w:t>
                    </w:r>
                    <w:r w:rsidRPr="00DE7201">
                      <w:rPr>
                        <w:rFonts w:ascii="Tahoma" w:eastAsia="宋体" w:hAnsi="Tahoma" w:cs="Tahoma"/>
                        <w:color w:val="444444"/>
                        <w:kern w:val="0"/>
                        <w:sz w:val="16"/>
                      </w:rPr>
                      <w:t>Alberto Giacomini</w:t>
                    </w:r>
                    <w:r w:rsidRPr="00DE7201">
                      <w:rPr>
                        <w:rFonts w:ascii="Tahoma" w:eastAsia="宋体" w:hAnsi="Tahoma" w:cs="Tahoma"/>
                        <w:color w:val="444444"/>
                        <w:kern w:val="0"/>
                        <w:sz w:val="16"/>
                      </w:rPr>
                      <w:t>先生</w:t>
                    </w:r>
                    <w:r w:rsidRPr="00DE7201">
                      <w:rPr>
                        <w:rFonts w:ascii="Tahoma" w:eastAsia="宋体" w:hAnsi="Tahoma" w:cs="Tahoma"/>
                        <w:color w:val="444444"/>
                        <w:kern w:val="0"/>
                        <w:sz w:val="16"/>
                      </w:rPr>
                      <w:t>1961</w:t>
                    </w:r>
                    <w:r w:rsidRPr="00DE7201">
                      <w:rPr>
                        <w:rFonts w:ascii="Tahoma" w:eastAsia="宋体" w:hAnsi="Tahoma" w:cs="Tahoma"/>
                        <w:color w:val="444444"/>
                        <w:kern w:val="0"/>
                        <w:sz w:val="16"/>
                      </w:rPr>
                      <w:t>年嘉科米尼选择了在德国</w:t>
                    </w:r>
                    <w:r w:rsidRPr="00DE7201">
                      <w:rPr>
                        <w:rFonts w:ascii="Tahoma" w:eastAsia="宋体" w:hAnsi="Tahoma" w:cs="Tahoma"/>
                        <w:color w:val="444444"/>
                        <w:kern w:val="0"/>
                        <w:sz w:val="16"/>
                      </w:rPr>
                      <w:t>Waldbroel</w:t>
                    </w:r>
                    <w:r w:rsidRPr="00DE7201">
                      <w:rPr>
                        <w:rFonts w:ascii="Tahoma" w:eastAsia="宋体" w:hAnsi="Tahoma" w:cs="Tahoma"/>
                        <w:color w:val="444444"/>
                        <w:kern w:val="0"/>
                        <w:sz w:val="16"/>
                      </w:rPr>
                      <w:t>成立了其第一家嘉科米尼欧洲分公司，当时这个地区技术含量和生活质量都是比较前卫的。</w:t>
                    </w:r>
                    <w:r w:rsidRPr="00DE7201">
                      <w:rPr>
                        <w:rFonts w:ascii="Tahoma" w:eastAsia="宋体" w:hAnsi="Tahoma" w:cs="Tahoma"/>
                        <w:color w:val="444444"/>
                        <w:kern w:val="0"/>
                        <w:sz w:val="16"/>
                      </w:rPr>
                      <w:t>1968</w:t>
                    </w:r>
                    <w:r w:rsidRPr="00DE7201">
                      <w:rPr>
                        <w:rFonts w:ascii="Tahoma" w:eastAsia="宋体" w:hAnsi="Tahoma" w:cs="Tahoma"/>
                        <w:color w:val="444444"/>
                        <w:kern w:val="0"/>
                        <w:sz w:val="16"/>
                      </w:rPr>
                      <w:t>年嘉科米尼公司内部开设了研究实验室，当时是同行业里第一家配备自己实验室的公司。今天嘉科米尼</w:t>
                    </w:r>
                    <w:r w:rsidRPr="00DE7201">
                      <w:rPr>
                        <w:rFonts w:ascii="Tahoma" w:eastAsia="宋体" w:hAnsi="Tahoma" w:cs="Tahoma"/>
                        <w:color w:val="444444"/>
                        <w:kern w:val="0"/>
                        <w:sz w:val="16"/>
                      </w:rPr>
                      <w:t>80%</w:t>
                    </w:r>
                    <w:r w:rsidRPr="00DE7201">
                      <w:rPr>
                        <w:rFonts w:ascii="Tahoma" w:eastAsia="宋体" w:hAnsi="Tahoma" w:cs="Tahoma"/>
                        <w:color w:val="444444"/>
                        <w:kern w:val="0"/>
                        <w:sz w:val="16"/>
                      </w:rPr>
                      <w:t>产品出口到世界</w:t>
                    </w:r>
                    <w:r w:rsidRPr="00DE7201">
                      <w:rPr>
                        <w:rFonts w:ascii="Tahoma" w:eastAsia="宋体" w:hAnsi="Tahoma" w:cs="Tahoma"/>
                        <w:color w:val="444444"/>
                        <w:kern w:val="0"/>
                        <w:sz w:val="16"/>
                      </w:rPr>
                      <w:t>100</w:t>
                    </w:r>
                    <w:r w:rsidRPr="00DE7201">
                      <w:rPr>
                        <w:rFonts w:ascii="Tahoma" w:eastAsia="宋体" w:hAnsi="Tahoma" w:cs="Tahoma"/>
                        <w:color w:val="444444"/>
                        <w:kern w:val="0"/>
                        <w:sz w:val="16"/>
                      </w:rPr>
                      <w:t>多个国家和地区，</w:t>
                    </w:r>
                    <w:r w:rsidRPr="00DE7201">
                      <w:rPr>
                        <w:rFonts w:ascii="Tahoma" w:eastAsia="宋体" w:hAnsi="Tahoma" w:cs="Tahoma"/>
                        <w:color w:val="444444"/>
                        <w:kern w:val="0"/>
                        <w:sz w:val="16"/>
                      </w:rPr>
                      <w:t>3</w:t>
                    </w:r>
                    <w:r w:rsidRPr="00DE7201">
                      <w:rPr>
                        <w:rFonts w:ascii="Tahoma" w:eastAsia="宋体" w:hAnsi="Tahoma" w:cs="Tahoma"/>
                        <w:color w:val="444444"/>
                        <w:kern w:val="0"/>
                        <w:sz w:val="16"/>
                      </w:rPr>
                      <w:t>个工厂占地面积约</w:t>
                    </w:r>
                    <w:r w:rsidRPr="00DE7201">
                      <w:rPr>
                        <w:rFonts w:ascii="Tahoma" w:eastAsia="宋体" w:hAnsi="Tahoma" w:cs="Tahoma"/>
                        <w:color w:val="444444"/>
                        <w:kern w:val="0"/>
                        <w:sz w:val="16"/>
                      </w:rPr>
                      <w:t>130000</w:t>
                    </w:r>
                    <w:r w:rsidRPr="00DE7201">
                      <w:rPr>
                        <w:rFonts w:ascii="Tahoma" w:eastAsia="宋体" w:hAnsi="Tahoma" w:cs="Tahoma"/>
                        <w:color w:val="444444"/>
                        <w:kern w:val="0"/>
                        <w:sz w:val="16"/>
                      </w:rPr>
                      <w:t>平米以及</w:t>
                    </w:r>
                    <w:r w:rsidRPr="00DE7201">
                      <w:rPr>
                        <w:rFonts w:ascii="Tahoma" w:eastAsia="宋体" w:hAnsi="Tahoma" w:cs="Tahoma"/>
                        <w:color w:val="444444"/>
                        <w:kern w:val="0"/>
                        <w:sz w:val="16"/>
                      </w:rPr>
                      <w:t>10</w:t>
                    </w:r>
                    <w:r w:rsidRPr="00DE7201">
                      <w:rPr>
                        <w:rFonts w:ascii="Tahoma" w:eastAsia="宋体" w:hAnsi="Tahoma" w:cs="Tahoma"/>
                        <w:color w:val="444444"/>
                        <w:kern w:val="0"/>
                        <w:sz w:val="16"/>
                      </w:rPr>
                      <w:t>个分公司，黄铜的日加工量达到</w:t>
                    </w:r>
                    <w:r w:rsidRPr="00DE7201">
                      <w:rPr>
                        <w:rFonts w:ascii="Tahoma" w:eastAsia="宋体" w:hAnsi="Tahoma" w:cs="Tahoma"/>
                        <w:color w:val="444444"/>
                        <w:kern w:val="0"/>
                        <w:sz w:val="16"/>
                      </w:rPr>
                      <w:t>100</w:t>
                    </w:r>
                    <w:r w:rsidRPr="00DE7201">
                      <w:rPr>
                        <w:rFonts w:ascii="Tahoma" w:eastAsia="宋体" w:hAnsi="Tahoma" w:cs="Tahoma"/>
                        <w:color w:val="444444"/>
                        <w:kern w:val="0"/>
                        <w:sz w:val="16"/>
                      </w:rPr>
                      <w:t>吨。</w:t>
                    </w:r>
                  </w:hyperlink>
                  <w:r w:rsidRPr="00DE7201">
                    <w:rPr>
                      <w:rFonts w:ascii="Tahoma" w:eastAsia="宋体" w:hAnsi="Tahoma" w:cs="Tahoma"/>
                      <w:color w:val="444444"/>
                      <w:kern w:val="0"/>
                      <w:sz w:val="16"/>
                      <w:szCs w:val="16"/>
                    </w:rPr>
                    <w:br/>
                  </w:r>
                  <w:r w:rsidRPr="00DE7201">
                    <w:rPr>
                      <w:rFonts w:ascii="Tahoma" w:eastAsia="宋体" w:hAnsi="Tahoma" w:cs="Tahoma"/>
                      <w:color w:val="444444"/>
                      <w:kern w:val="0"/>
                      <w:sz w:val="16"/>
                      <w:szCs w:val="16"/>
                    </w:rPr>
                    <w:br/>
                  </w:r>
                  <w:hyperlink r:id="rId58" w:history="1">
                    <w:r w:rsidRPr="00DE7201">
                      <w:rPr>
                        <w:rFonts w:ascii="Tahoma" w:eastAsia="宋体" w:hAnsi="Tahoma" w:cs="Tahoma"/>
                        <w:color w:val="444444"/>
                        <w:kern w:val="0"/>
                        <w:sz w:val="16"/>
                      </w:rPr>
                      <w:t>&gt;&gt;</w:t>
                    </w:r>
                    <w:r w:rsidRPr="00DE7201">
                      <w:rPr>
                        <w:rFonts w:ascii="Tahoma" w:eastAsia="宋体" w:hAnsi="Tahoma" w:cs="Tahoma"/>
                        <w:color w:val="444444"/>
                        <w:kern w:val="0"/>
                        <w:sz w:val="16"/>
                      </w:rPr>
                      <w:t>更多详情</w:t>
                    </w:r>
                    <w:r w:rsidRPr="00DE7201">
                      <w:rPr>
                        <w:rFonts w:ascii="Tahoma" w:eastAsia="宋体" w:hAnsi="Tahoma" w:cs="Tahoma"/>
                        <w:color w:val="444444"/>
                        <w:kern w:val="0"/>
                        <w:sz w:val="16"/>
                      </w:rPr>
                      <w:t>......</w:t>
                    </w:r>
                  </w:hyperlink>
                </w:p>
              </w:tc>
            </w:tr>
            <w:tr w:rsidR="00DE7201" w:rsidRPr="00DE7201">
              <w:trPr>
                <w:trHeight w:val="525"/>
                <w:tblCellSpacing w:w="0" w:type="dxa"/>
                <w:jc w:val="center"/>
              </w:trPr>
              <w:tc>
                <w:tcPr>
                  <w:tcW w:w="0" w:type="auto"/>
                  <w:gridSpan w:val="3"/>
                  <w:tcBorders>
                    <w:top w:val="nil"/>
                    <w:left w:val="nil"/>
                    <w:bottom w:val="nil"/>
                    <w:right w:val="nil"/>
                  </w:tcBorders>
                  <w:vAlign w:val="center"/>
                  <w:hideMark/>
                </w:tcPr>
                <w:p w:rsidR="00DE7201" w:rsidRPr="00DE7201" w:rsidRDefault="00DE7201" w:rsidP="00DE7201">
                  <w:pPr>
                    <w:framePr w:hSpace="45" w:wrap="around" w:vAnchor="text" w:hAnchor="text" w:xAlign="right" w:yAlign="center"/>
                    <w:widowControl/>
                    <w:jc w:val="left"/>
                    <w:rPr>
                      <w:rFonts w:ascii="Tahoma" w:eastAsia="宋体" w:hAnsi="Tahoma" w:cs="Tahoma"/>
                      <w:color w:val="444444"/>
                      <w:kern w:val="0"/>
                      <w:sz w:val="16"/>
                      <w:szCs w:val="16"/>
                    </w:rPr>
                  </w:pPr>
                  <w:r w:rsidRPr="00DE7201">
                    <w:rPr>
                      <w:rFonts w:ascii="Tahoma" w:eastAsia="宋体" w:hAnsi="Tahoma" w:cs="Tahoma"/>
                      <w:color w:val="444444"/>
                      <w:kern w:val="0"/>
                      <w:sz w:val="16"/>
                      <w:szCs w:val="16"/>
                    </w:rPr>
                    <w:pict>
                      <v:rect id="_x0000_i1036" style="width:0;height:.75pt" o:hralign="center" o:hrstd="t" o:hrnoshade="t" o:hr="t" fillcolor="#666" stroked="f"/>
                    </w:pict>
                  </w:r>
                </w:p>
              </w:tc>
            </w:tr>
            <w:tr w:rsidR="00DE7201" w:rsidRPr="00DE7201">
              <w:trPr>
                <w:tblCellSpacing w:w="0" w:type="dxa"/>
                <w:jc w:val="center"/>
              </w:trPr>
              <w:tc>
                <w:tcPr>
                  <w:tcW w:w="0" w:type="auto"/>
                  <w:tcBorders>
                    <w:top w:val="nil"/>
                    <w:left w:val="nil"/>
                    <w:bottom w:val="nil"/>
                    <w:right w:val="nil"/>
                  </w:tcBorders>
                  <w:vAlign w:val="center"/>
                  <w:hideMark/>
                </w:tcPr>
                <w:p w:rsidR="00DE7201" w:rsidRPr="00DE7201" w:rsidRDefault="00DE7201" w:rsidP="00DE7201">
                  <w:pPr>
                    <w:framePr w:hSpace="45" w:wrap="around" w:vAnchor="text" w:hAnchor="text" w:xAlign="right" w:yAlign="center"/>
                    <w:widowControl/>
                    <w:jc w:val="left"/>
                    <w:rPr>
                      <w:rFonts w:ascii="Tahoma" w:eastAsia="宋体" w:hAnsi="Tahoma" w:cs="Tahoma"/>
                      <w:color w:val="444444"/>
                      <w:kern w:val="0"/>
                      <w:sz w:val="16"/>
                      <w:szCs w:val="16"/>
                    </w:rPr>
                  </w:pPr>
                </w:p>
              </w:tc>
              <w:tc>
                <w:tcPr>
                  <w:tcW w:w="0" w:type="auto"/>
                  <w:vAlign w:val="center"/>
                  <w:hideMark/>
                </w:tcPr>
                <w:p w:rsidR="00DE7201" w:rsidRPr="00DE7201" w:rsidRDefault="00DE7201" w:rsidP="00DE7201">
                  <w:pPr>
                    <w:framePr w:hSpace="45" w:wrap="around" w:vAnchor="text" w:hAnchor="text" w:xAlign="right" w:yAlign="center"/>
                    <w:widowControl/>
                    <w:jc w:val="left"/>
                    <w:rPr>
                      <w:rFonts w:ascii="Times New Roman" w:eastAsia="Times New Roman" w:hAnsi="Times New Roman" w:cs="Times New Roman"/>
                      <w:kern w:val="0"/>
                      <w:sz w:val="20"/>
                      <w:szCs w:val="20"/>
                    </w:rPr>
                  </w:pPr>
                </w:p>
              </w:tc>
              <w:tc>
                <w:tcPr>
                  <w:tcW w:w="0" w:type="auto"/>
                  <w:vAlign w:val="center"/>
                  <w:hideMark/>
                </w:tcPr>
                <w:p w:rsidR="00DE7201" w:rsidRPr="00DE7201" w:rsidRDefault="00DE7201" w:rsidP="00DE7201">
                  <w:pPr>
                    <w:framePr w:hSpace="45" w:wrap="around" w:vAnchor="text" w:hAnchor="text" w:xAlign="right" w:yAlign="center"/>
                    <w:widowControl/>
                    <w:jc w:val="left"/>
                    <w:rPr>
                      <w:rFonts w:ascii="Times New Roman" w:eastAsia="Times New Roman" w:hAnsi="Times New Roman" w:cs="Times New Roman"/>
                      <w:kern w:val="0"/>
                      <w:sz w:val="20"/>
                      <w:szCs w:val="20"/>
                    </w:rPr>
                  </w:pPr>
                </w:p>
              </w:tc>
            </w:tr>
          </w:tbl>
          <w:p w:rsidR="00DE7201" w:rsidRPr="00DE7201" w:rsidRDefault="00DE7201" w:rsidP="00DE7201">
            <w:pPr>
              <w:widowControl/>
              <w:wordWrap w:val="0"/>
              <w:spacing w:line="299" w:lineRule="atLeast"/>
              <w:jc w:val="left"/>
              <w:rPr>
                <w:rFonts w:ascii="Tahoma" w:eastAsia="宋体" w:hAnsi="Tahoma" w:cs="Tahoma"/>
                <w:vanish/>
                <w:color w:val="444444"/>
                <w:kern w:val="0"/>
                <w:sz w:val="16"/>
                <w:szCs w:val="16"/>
              </w:rPr>
            </w:pPr>
          </w:p>
          <w:tbl>
            <w:tblPr>
              <w:tblW w:w="4750" w:type="pct"/>
              <w:jc w:val="center"/>
              <w:tblCellSpacing w:w="0" w:type="dxa"/>
              <w:tblCellMar>
                <w:left w:w="0" w:type="dxa"/>
                <w:right w:w="0" w:type="dxa"/>
              </w:tblCellMar>
              <w:tblLook w:val="04A0"/>
            </w:tblPr>
            <w:tblGrid>
              <w:gridCol w:w="2285"/>
              <w:gridCol w:w="180"/>
              <w:gridCol w:w="7966"/>
            </w:tblGrid>
            <w:tr w:rsidR="00DE7201" w:rsidRPr="00DE7201">
              <w:trPr>
                <w:trHeight w:val="600"/>
                <w:tblCellSpacing w:w="0" w:type="dxa"/>
                <w:jc w:val="center"/>
              </w:trPr>
              <w:tc>
                <w:tcPr>
                  <w:tcW w:w="0" w:type="auto"/>
                  <w:gridSpan w:val="3"/>
                  <w:tcBorders>
                    <w:top w:val="nil"/>
                    <w:left w:val="nil"/>
                    <w:bottom w:val="nil"/>
                    <w:right w:val="nil"/>
                  </w:tcBorders>
                  <w:vAlign w:val="center"/>
                  <w:hideMark/>
                </w:tcPr>
                <w:p w:rsidR="00DE7201" w:rsidRPr="00DE7201" w:rsidRDefault="00DE7201" w:rsidP="00DE7201">
                  <w:pPr>
                    <w:framePr w:hSpace="45" w:wrap="around" w:vAnchor="text" w:hAnchor="text" w:xAlign="right" w:yAlign="center"/>
                    <w:widowControl/>
                    <w:jc w:val="center"/>
                    <w:rPr>
                      <w:rFonts w:ascii="Tahoma" w:eastAsia="宋体" w:hAnsi="Tahoma" w:cs="Tahoma"/>
                      <w:color w:val="444444"/>
                      <w:kern w:val="0"/>
                      <w:sz w:val="16"/>
                      <w:szCs w:val="16"/>
                    </w:rPr>
                  </w:pPr>
                  <w:hyperlink r:id="rId59" w:history="1">
                    <w:r w:rsidRPr="00DE7201">
                      <w:rPr>
                        <w:rFonts w:ascii="Tahoma" w:eastAsia="宋体" w:hAnsi="Tahoma" w:cs="Tahoma"/>
                        <w:b/>
                        <w:bCs/>
                        <w:color w:val="444444"/>
                        <w:spacing w:val="14"/>
                        <w:kern w:val="0"/>
                        <w:sz w:val="22"/>
                      </w:rPr>
                      <w:t>Danfoss</w:t>
                    </w:r>
                    <w:r w:rsidRPr="00DE7201">
                      <w:rPr>
                        <w:rFonts w:ascii="Tahoma" w:eastAsia="宋体" w:hAnsi="Tahoma" w:cs="Tahoma"/>
                        <w:b/>
                        <w:bCs/>
                        <w:color w:val="444444"/>
                        <w:spacing w:val="14"/>
                        <w:kern w:val="0"/>
                        <w:sz w:val="22"/>
                      </w:rPr>
                      <w:t>分集水器</w:t>
                    </w:r>
                  </w:hyperlink>
                </w:p>
              </w:tc>
            </w:tr>
            <w:tr w:rsidR="00DE7201" w:rsidRPr="00DE7201">
              <w:trPr>
                <w:trHeight w:val="375"/>
                <w:tblCellSpacing w:w="0" w:type="dxa"/>
                <w:jc w:val="center"/>
              </w:trPr>
              <w:tc>
                <w:tcPr>
                  <w:tcW w:w="2250" w:type="dxa"/>
                  <w:tcBorders>
                    <w:top w:val="nil"/>
                    <w:left w:val="nil"/>
                    <w:bottom w:val="nil"/>
                    <w:right w:val="nil"/>
                  </w:tcBorders>
                  <w:vAlign w:val="center"/>
                  <w:hideMark/>
                </w:tcPr>
                <w:p w:rsidR="00DE7201" w:rsidRPr="00DE7201" w:rsidRDefault="00DE7201" w:rsidP="00DE7201">
                  <w:pPr>
                    <w:framePr w:hSpace="45" w:wrap="around" w:vAnchor="text" w:hAnchor="text" w:xAlign="right" w:yAlign="center"/>
                    <w:widowControl/>
                    <w:jc w:val="left"/>
                    <w:rPr>
                      <w:rFonts w:ascii="Tahoma" w:eastAsia="宋体" w:hAnsi="Tahoma" w:cs="Tahoma"/>
                      <w:color w:val="444444"/>
                      <w:kern w:val="0"/>
                      <w:sz w:val="16"/>
                      <w:szCs w:val="16"/>
                    </w:rPr>
                  </w:pPr>
                  <w:r>
                    <w:rPr>
                      <w:rFonts w:ascii="Tahoma" w:eastAsia="宋体" w:hAnsi="Tahoma" w:cs="Tahoma"/>
                      <w:noProof/>
                      <w:color w:val="444444"/>
                      <w:kern w:val="0"/>
                      <w:sz w:val="16"/>
                      <w:szCs w:val="16"/>
                    </w:rPr>
                    <w:drawing>
                      <wp:inline distT="0" distB="0" distL="0" distR="0">
                        <wp:extent cx="1431925" cy="1431925"/>
                        <wp:effectExtent l="19050" t="0" r="0" b="0"/>
                        <wp:docPr id="30" name="图片 30" descr="http://www.yes198.com/uploadpics/20116523532798283.jpg">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www.yes198.com/uploadpics/20116523532798283.jpg">
                                  <a:hlinkClick r:id="rId59"/>
                                </pic:cNvPr>
                                <pic:cNvPicPr>
                                  <a:picLocks noChangeAspect="1" noChangeArrowheads="1"/>
                                </pic:cNvPicPr>
                              </pic:nvPicPr>
                              <pic:blipFill>
                                <a:blip r:embed="rId60" cstate="print"/>
                                <a:srcRect/>
                                <a:stretch>
                                  <a:fillRect/>
                                </a:stretch>
                              </pic:blipFill>
                              <pic:spPr bwMode="auto">
                                <a:xfrm>
                                  <a:off x="0" y="0"/>
                                  <a:ext cx="1431925" cy="1431925"/>
                                </a:xfrm>
                                <a:prstGeom prst="rect">
                                  <a:avLst/>
                                </a:prstGeom>
                                <a:noFill/>
                                <a:ln w="9525">
                                  <a:noFill/>
                                  <a:miter lim="800000"/>
                                  <a:headEnd/>
                                  <a:tailEnd/>
                                </a:ln>
                              </pic:spPr>
                            </pic:pic>
                          </a:graphicData>
                        </a:graphic>
                      </wp:inline>
                    </w:drawing>
                  </w:r>
                </w:p>
              </w:tc>
              <w:tc>
                <w:tcPr>
                  <w:tcW w:w="180" w:type="dxa"/>
                  <w:tcBorders>
                    <w:top w:val="nil"/>
                    <w:left w:val="nil"/>
                    <w:bottom w:val="nil"/>
                    <w:right w:val="nil"/>
                  </w:tcBorders>
                  <w:vAlign w:val="center"/>
                  <w:hideMark/>
                </w:tcPr>
                <w:p w:rsidR="00DE7201" w:rsidRPr="00DE7201" w:rsidRDefault="00DE7201" w:rsidP="00DE7201">
                  <w:pPr>
                    <w:framePr w:hSpace="45" w:wrap="around" w:vAnchor="text" w:hAnchor="text" w:xAlign="right" w:yAlign="center"/>
                    <w:widowControl/>
                    <w:jc w:val="left"/>
                    <w:rPr>
                      <w:rFonts w:ascii="Tahoma" w:eastAsia="宋体" w:hAnsi="Tahoma" w:cs="Tahoma"/>
                      <w:color w:val="444444"/>
                      <w:kern w:val="0"/>
                      <w:sz w:val="16"/>
                      <w:szCs w:val="16"/>
                    </w:rPr>
                  </w:pPr>
                  <w:r w:rsidRPr="00DE7201">
                    <w:rPr>
                      <w:rFonts w:ascii="Tahoma" w:eastAsia="宋体" w:hAnsi="Tahoma" w:cs="Tahoma"/>
                      <w:color w:val="444444"/>
                      <w:kern w:val="0"/>
                      <w:sz w:val="16"/>
                      <w:szCs w:val="16"/>
                    </w:rPr>
                    <w:t>   </w:t>
                  </w:r>
                </w:p>
              </w:tc>
              <w:tc>
                <w:tcPr>
                  <w:tcW w:w="7995" w:type="dxa"/>
                  <w:tcBorders>
                    <w:top w:val="nil"/>
                    <w:left w:val="nil"/>
                    <w:bottom w:val="nil"/>
                    <w:right w:val="nil"/>
                  </w:tcBorders>
                  <w:vAlign w:val="center"/>
                  <w:hideMark/>
                </w:tcPr>
                <w:p w:rsidR="00DE7201" w:rsidRPr="00DE7201" w:rsidRDefault="00DE7201" w:rsidP="00DE7201">
                  <w:pPr>
                    <w:framePr w:hSpace="45" w:wrap="around" w:vAnchor="text" w:hAnchor="text" w:xAlign="right" w:yAlign="center"/>
                    <w:widowControl/>
                    <w:jc w:val="left"/>
                    <w:rPr>
                      <w:rFonts w:ascii="Tahoma" w:eastAsia="宋体" w:hAnsi="Tahoma" w:cs="Tahoma"/>
                      <w:color w:val="444444"/>
                      <w:kern w:val="0"/>
                      <w:sz w:val="16"/>
                      <w:szCs w:val="16"/>
                    </w:rPr>
                  </w:pPr>
                  <w:hyperlink r:id="rId61" w:history="1">
                    <w:r w:rsidRPr="00DE7201">
                      <w:rPr>
                        <w:rFonts w:ascii="Tahoma" w:eastAsia="宋体" w:hAnsi="Tahoma" w:cs="Tahoma"/>
                        <w:color w:val="444444"/>
                        <w:kern w:val="0"/>
                        <w:sz w:val="16"/>
                      </w:rPr>
                      <w:t>Danfoss</w:t>
                    </w:r>
                    <w:r w:rsidRPr="00DE7201">
                      <w:rPr>
                        <w:rFonts w:ascii="Tahoma" w:eastAsia="宋体" w:hAnsi="Tahoma" w:cs="Tahoma"/>
                        <w:color w:val="444444"/>
                        <w:kern w:val="0"/>
                        <w:sz w:val="16"/>
                      </w:rPr>
                      <w:t>集团是丹麦最大的企业之一，是世界</w:t>
                    </w:r>
                    <w:r w:rsidRPr="00DE7201">
                      <w:rPr>
                        <w:rFonts w:ascii="Tahoma" w:eastAsia="宋体" w:hAnsi="Tahoma" w:cs="Tahoma"/>
                        <w:color w:val="444444"/>
                        <w:kern w:val="0"/>
                        <w:sz w:val="16"/>
                      </w:rPr>
                      <w:t>500</w:t>
                    </w:r>
                    <w:r w:rsidRPr="00DE7201">
                      <w:rPr>
                        <w:rFonts w:ascii="Tahoma" w:eastAsia="宋体" w:hAnsi="Tahoma" w:cs="Tahoma"/>
                        <w:color w:val="444444"/>
                        <w:kern w:val="0"/>
                        <w:sz w:val="16"/>
                      </w:rPr>
                      <w:t>强企业，在全球</w:t>
                    </w:r>
                    <w:r w:rsidRPr="00DE7201">
                      <w:rPr>
                        <w:rFonts w:ascii="Tahoma" w:eastAsia="宋体" w:hAnsi="Tahoma" w:cs="Tahoma"/>
                        <w:color w:val="444444"/>
                        <w:kern w:val="0"/>
                        <w:sz w:val="16"/>
                      </w:rPr>
                      <w:t>25</w:t>
                    </w:r>
                    <w:r w:rsidRPr="00DE7201">
                      <w:rPr>
                        <w:rFonts w:ascii="Tahoma" w:eastAsia="宋体" w:hAnsi="Tahoma" w:cs="Tahoma"/>
                        <w:color w:val="444444"/>
                        <w:kern w:val="0"/>
                        <w:sz w:val="16"/>
                      </w:rPr>
                      <w:t>个国家拥有</w:t>
                    </w:r>
                    <w:r w:rsidRPr="00DE7201">
                      <w:rPr>
                        <w:rFonts w:ascii="Tahoma" w:eastAsia="宋体" w:hAnsi="Tahoma" w:cs="Tahoma"/>
                        <w:color w:val="444444"/>
                        <w:kern w:val="0"/>
                        <w:sz w:val="16"/>
                      </w:rPr>
                      <w:t>70</w:t>
                    </w:r>
                    <w:r w:rsidRPr="00DE7201">
                      <w:rPr>
                        <w:rFonts w:ascii="Tahoma" w:eastAsia="宋体" w:hAnsi="Tahoma" w:cs="Tahoma"/>
                        <w:color w:val="444444"/>
                        <w:kern w:val="0"/>
                        <w:sz w:val="16"/>
                      </w:rPr>
                      <w:t>家工厂、</w:t>
                    </w:r>
                    <w:r w:rsidRPr="00DE7201">
                      <w:rPr>
                        <w:rFonts w:ascii="Tahoma" w:eastAsia="宋体" w:hAnsi="Tahoma" w:cs="Tahoma"/>
                        <w:color w:val="444444"/>
                        <w:kern w:val="0"/>
                        <w:sz w:val="16"/>
                      </w:rPr>
                      <w:t>114</w:t>
                    </w:r>
                    <w:r w:rsidRPr="00DE7201">
                      <w:rPr>
                        <w:rFonts w:ascii="Tahoma" w:eastAsia="宋体" w:hAnsi="Tahoma" w:cs="Tahoma"/>
                        <w:color w:val="444444"/>
                        <w:kern w:val="0"/>
                        <w:sz w:val="16"/>
                      </w:rPr>
                      <w:t>家销售公司、</w:t>
                    </w:r>
                    <w:r w:rsidRPr="00DE7201">
                      <w:rPr>
                        <w:rFonts w:ascii="Tahoma" w:eastAsia="宋体" w:hAnsi="Tahoma" w:cs="Tahoma"/>
                        <w:color w:val="444444"/>
                        <w:kern w:val="0"/>
                        <w:sz w:val="16"/>
                      </w:rPr>
                      <w:t>116</w:t>
                    </w:r>
                    <w:r w:rsidRPr="00DE7201">
                      <w:rPr>
                        <w:rFonts w:ascii="Tahoma" w:eastAsia="宋体" w:hAnsi="Tahoma" w:cs="Tahoma"/>
                        <w:color w:val="444444"/>
                        <w:kern w:val="0"/>
                        <w:sz w:val="16"/>
                      </w:rPr>
                      <w:t>个代理商和经销商，在世界范围内有</w:t>
                    </w:r>
                    <w:r w:rsidRPr="00DE7201">
                      <w:rPr>
                        <w:rFonts w:ascii="Tahoma" w:eastAsia="宋体" w:hAnsi="Tahoma" w:cs="Tahoma"/>
                        <w:color w:val="444444"/>
                        <w:kern w:val="0"/>
                        <w:sz w:val="16"/>
                      </w:rPr>
                      <w:t>22,000</w:t>
                    </w:r>
                    <w:r w:rsidRPr="00DE7201">
                      <w:rPr>
                        <w:rFonts w:ascii="Tahoma" w:eastAsia="宋体" w:hAnsi="Tahoma" w:cs="Tahoma"/>
                        <w:color w:val="444444"/>
                        <w:kern w:val="0"/>
                        <w:sz w:val="16"/>
                      </w:rPr>
                      <w:t>名员工。正如我们的核心价值所示，</w:t>
                    </w:r>
                    <w:r w:rsidRPr="00DE7201">
                      <w:rPr>
                        <w:rFonts w:ascii="Tahoma" w:eastAsia="宋体" w:hAnsi="Tahoma" w:cs="Tahoma"/>
                        <w:color w:val="444444"/>
                        <w:kern w:val="0"/>
                        <w:sz w:val="16"/>
                      </w:rPr>
                      <w:t>Danfoss</w:t>
                    </w:r>
                    <w:r w:rsidRPr="00DE7201">
                      <w:rPr>
                        <w:rFonts w:ascii="Tahoma" w:eastAsia="宋体" w:hAnsi="Tahoma" w:cs="Tahoma"/>
                        <w:color w:val="444444"/>
                        <w:kern w:val="0"/>
                        <w:sz w:val="16"/>
                      </w:rPr>
                      <w:t>致力于成为我们业务领域（制冷与空调、供热及水控制、传动控制）内的领先者。</w:t>
                    </w:r>
                    <w:r w:rsidRPr="00DE7201">
                      <w:rPr>
                        <w:rFonts w:ascii="Tahoma" w:eastAsia="宋体" w:hAnsi="Tahoma" w:cs="Tahoma"/>
                        <w:color w:val="444444"/>
                        <w:kern w:val="0"/>
                        <w:sz w:val="16"/>
                      </w:rPr>
                      <w:t>Danfoss</w:t>
                    </w:r>
                    <w:r w:rsidRPr="00DE7201">
                      <w:rPr>
                        <w:rFonts w:ascii="Tahoma" w:eastAsia="宋体" w:hAnsi="Tahoma" w:cs="Tahoma"/>
                        <w:color w:val="444444"/>
                        <w:kern w:val="0"/>
                        <w:sz w:val="16"/>
                      </w:rPr>
                      <w:t>分集水器是</w:t>
                    </w:r>
                    <w:r w:rsidRPr="00DE7201">
                      <w:rPr>
                        <w:rFonts w:ascii="Tahoma" w:eastAsia="宋体" w:hAnsi="Tahoma" w:cs="Tahoma"/>
                        <w:color w:val="444444"/>
                        <w:kern w:val="0"/>
                        <w:sz w:val="16"/>
                      </w:rPr>
                      <w:t>Danfoss</w:t>
                    </w:r>
                    <w:r w:rsidRPr="00DE7201">
                      <w:rPr>
                        <w:rFonts w:ascii="Tahoma" w:eastAsia="宋体" w:hAnsi="Tahoma" w:cs="Tahoma"/>
                        <w:color w:val="444444"/>
                        <w:kern w:val="0"/>
                        <w:sz w:val="16"/>
                      </w:rPr>
                      <w:t>公司的主要产品之一。</w:t>
                    </w:r>
                  </w:hyperlink>
                  <w:r w:rsidRPr="00DE7201">
                    <w:rPr>
                      <w:rFonts w:ascii="Tahoma" w:eastAsia="宋体" w:hAnsi="Tahoma" w:cs="Tahoma"/>
                      <w:color w:val="444444"/>
                      <w:kern w:val="0"/>
                      <w:sz w:val="16"/>
                      <w:szCs w:val="16"/>
                    </w:rPr>
                    <w:br/>
                  </w:r>
                  <w:r w:rsidRPr="00DE7201">
                    <w:rPr>
                      <w:rFonts w:ascii="Tahoma" w:eastAsia="宋体" w:hAnsi="Tahoma" w:cs="Tahoma"/>
                      <w:color w:val="444444"/>
                      <w:kern w:val="0"/>
                      <w:sz w:val="16"/>
                      <w:szCs w:val="16"/>
                    </w:rPr>
                    <w:br/>
                  </w:r>
                  <w:hyperlink r:id="rId62" w:history="1">
                    <w:r w:rsidRPr="00DE7201">
                      <w:rPr>
                        <w:rFonts w:ascii="Tahoma" w:eastAsia="宋体" w:hAnsi="Tahoma" w:cs="Tahoma"/>
                        <w:color w:val="444444"/>
                        <w:kern w:val="0"/>
                        <w:sz w:val="16"/>
                      </w:rPr>
                      <w:t>&gt;&gt;</w:t>
                    </w:r>
                    <w:r w:rsidRPr="00DE7201">
                      <w:rPr>
                        <w:rFonts w:ascii="Tahoma" w:eastAsia="宋体" w:hAnsi="Tahoma" w:cs="Tahoma"/>
                        <w:color w:val="444444"/>
                        <w:kern w:val="0"/>
                        <w:sz w:val="16"/>
                      </w:rPr>
                      <w:t>更多详情</w:t>
                    </w:r>
                    <w:r w:rsidRPr="00DE7201">
                      <w:rPr>
                        <w:rFonts w:ascii="Tahoma" w:eastAsia="宋体" w:hAnsi="Tahoma" w:cs="Tahoma"/>
                        <w:color w:val="444444"/>
                        <w:kern w:val="0"/>
                        <w:sz w:val="16"/>
                      </w:rPr>
                      <w:t>......</w:t>
                    </w:r>
                  </w:hyperlink>
                </w:p>
              </w:tc>
            </w:tr>
            <w:tr w:rsidR="00DE7201" w:rsidRPr="00DE7201">
              <w:trPr>
                <w:trHeight w:val="525"/>
                <w:tblCellSpacing w:w="0" w:type="dxa"/>
                <w:jc w:val="center"/>
              </w:trPr>
              <w:tc>
                <w:tcPr>
                  <w:tcW w:w="0" w:type="auto"/>
                  <w:gridSpan w:val="3"/>
                  <w:tcBorders>
                    <w:top w:val="nil"/>
                    <w:left w:val="nil"/>
                    <w:bottom w:val="nil"/>
                    <w:right w:val="nil"/>
                  </w:tcBorders>
                  <w:vAlign w:val="center"/>
                  <w:hideMark/>
                </w:tcPr>
                <w:p w:rsidR="00DE7201" w:rsidRPr="00DE7201" w:rsidRDefault="00DE7201" w:rsidP="00DE7201">
                  <w:pPr>
                    <w:framePr w:hSpace="45" w:wrap="around" w:vAnchor="text" w:hAnchor="text" w:xAlign="right" w:yAlign="center"/>
                    <w:widowControl/>
                    <w:jc w:val="left"/>
                    <w:rPr>
                      <w:rFonts w:ascii="Tahoma" w:eastAsia="宋体" w:hAnsi="Tahoma" w:cs="Tahoma"/>
                      <w:color w:val="444444"/>
                      <w:kern w:val="0"/>
                      <w:sz w:val="16"/>
                      <w:szCs w:val="16"/>
                    </w:rPr>
                  </w:pPr>
                  <w:r w:rsidRPr="00DE7201">
                    <w:rPr>
                      <w:rFonts w:ascii="Tahoma" w:eastAsia="宋体" w:hAnsi="Tahoma" w:cs="Tahoma"/>
                      <w:color w:val="444444"/>
                      <w:kern w:val="0"/>
                      <w:sz w:val="16"/>
                      <w:szCs w:val="16"/>
                    </w:rPr>
                    <w:pict>
                      <v:rect id="_x0000_i1037" style="width:0;height:.75pt" o:hralign="center" o:hrstd="t" o:hrnoshade="t" o:hr="t" fillcolor="#666" stroked="f"/>
                    </w:pict>
                  </w:r>
                </w:p>
              </w:tc>
            </w:tr>
            <w:tr w:rsidR="00DE7201" w:rsidRPr="00DE7201">
              <w:trPr>
                <w:tblCellSpacing w:w="0" w:type="dxa"/>
                <w:jc w:val="center"/>
              </w:trPr>
              <w:tc>
                <w:tcPr>
                  <w:tcW w:w="0" w:type="auto"/>
                  <w:tcBorders>
                    <w:top w:val="nil"/>
                    <w:left w:val="nil"/>
                    <w:bottom w:val="nil"/>
                    <w:right w:val="nil"/>
                  </w:tcBorders>
                  <w:vAlign w:val="center"/>
                  <w:hideMark/>
                </w:tcPr>
                <w:p w:rsidR="00DE7201" w:rsidRPr="00DE7201" w:rsidRDefault="00DE7201" w:rsidP="00DE7201">
                  <w:pPr>
                    <w:framePr w:hSpace="45" w:wrap="around" w:vAnchor="text" w:hAnchor="text" w:xAlign="right" w:yAlign="center"/>
                    <w:widowControl/>
                    <w:jc w:val="left"/>
                    <w:rPr>
                      <w:rFonts w:ascii="Tahoma" w:eastAsia="宋体" w:hAnsi="Tahoma" w:cs="Tahoma"/>
                      <w:color w:val="444444"/>
                      <w:kern w:val="0"/>
                      <w:sz w:val="16"/>
                      <w:szCs w:val="16"/>
                    </w:rPr>
                  </w:pPr>
                </w:p>
              </w:tc>
              <w:tc>
                <w:tcPr>
                  <w:tcW w:w="0" w:type="auto"/>
                  <w:vAlign w:val="center"/>
                  <w:hideMark/>
                </w:tcPr>
                <w:p w:rsidR="00DE7201" w:rsidRPr="00DE7201" w:rsidRDefault="00DE7201" w:rsidP="00DE7201">
                  <w:pPr>
                    <w:framePr w:hSpace="45" w:wrap="around" w:vAnchor="text" w:hAnchor="text" w:xAlign="right" w:yAlign="center"/>
                    <w:widowControl/>
                    <w:jc w:val="left"/>
                    <w:rPr>
                      <w:rFonts w:ascii="Times New Roman" w:eastAsia="Times New Roman" w:hAnsi="Times New Roman" w:cs="Times New Roman"/>
                      <w:kern w:val="0"/>
                      <w:sz w:val="20"/>
                      <w:szCs w:val="20"/>
                    </w:rPr>
                  </w:pPr>
                </w:p>
              </w:tc>
              <w:tc>
                <w:tcPr>
                  <w:tcW w:w="0" w:type="auto"/>
                  <w:vAlign w:val="center"/>
                  <w:hideMark/>
                </w:tcPr>
                <w:p w:rsidR="00DE7201" w:rsidRPr="00DE7201" w:rsidRDefault="00DE7201" w:rsidP="00DE7201">
                  <w:pPr>
                    <w:framePr w:hSpace="45" w:wrap="around" w:vAnchor="text" w:hAnchor="text" w:xAlign="right" w:yAlign="center"/>
                    <w:widowControl/>
                    <w:jc w:val="left"/>
                    <w:rPr>
                      <w:rFonts w:ascii="Times New Roman" w:eastAsia="Times New Roman" w:hAnsi="Times New Roman" w:cs="Times New Roman"/>
                      <w:kern w:val="0"/>
                      <w:sz w:val="20"/>
                      <w:szCs w:val="20"/>
                    </w:rPr>
                  </w:pPr>
                </w:p>
              </w:tc>
            </w:tr>
          </w:tbl>
          <w:p w:rsidR="00DE7201" w:rsidRPr="00DE7201" w:rsidRDefault="00DE7201" w:rsidP="00DE7201">
            <w:pPr>
              <w:widowControl/>
              <w:wordWrap w:val="0"/>
              <w:spacing w:line="299" w:lineRule="atLeast"/>
              <w:jc w:val="left"/>
              <w:rPr>
                <w:rFonts w:ascii="Tahoma" w:eastAsia="宋体" w:hAnsi="Tahoma" w:cs="Tahoma"/>
                <w:vanish/>
                <w:color w:val="444444"/>
                <w:kern w:val="0"/>
                <w:sz w:val="16"/>
                <w:szCs w:val="16"/>
              </w:rPr>
            </w:pPr>
          </w:p>
          <w:tbl>
            <w:tblPr>
              <w:tblW w:w="4750" w:type="pct"/>
              <w:jc w:val="center"/>
              <w:tblCellSpacing w:w="0" w:type="dxa"/>
              <w:tblCellMar>
                <w:left w:w="0" w:type="dxa"/>
                <w:right w:w="0" w:type="dxa"/>
              </w:tblCellMar>
              <w:tblLook w:val="04A0"/>
            </w:tblPr>
            <w:tblGrid>
              <w:gridCol w:w="2285"/>
              <w:gridCol w:w="180"/>
              <w:gridCol w:w="7966"/>
            </w:tblGrid>
            <w:tr w:rsidR="00DE7201" w:rsidRPr="00DE7201">
              <w:trPr>
                <w:trHeight w:val="600"/>
                <w:tblCellSpacing w:w="0" w:type="dxa"/>
                <w:jc w:val="center"/>
              </w:trPr>
              <w:tc>
                <w:tcPr>
                  <w:tcW w:w="0" w:type="auto"/>
                  <w:gridSpan w:val="3"/>
                  <w:tcBorders>
                    <w:top w:val="nil"/>
                    <w:left w:val="nil"/>
                    <w:bottom w:val="nil"/>
                    <w:right w:val="nil"/>
                  </w:tcBorders>
                  <w:vAlign w:val="center"/>
                  <w:hideMark/>
                </w:tcPr>
                <w:p w:rsidR="00DE7201" w:rsidRPr="00DE7201" w:rsidRDefault="00DE7201" w:rsidP="00DE7201">
                  <w:pPr>
                    <w:framePr w:hSpace="45" w:wrap="around" w:vAnchor="text" w:hAnchor="text" w:xAlign="right" w:yAlign="center"/>
                    <w:widowControl/>
                    <w:jc w:val="center"/>
                    <w:rPr>
                      <w:rFonts w:ascii="Tahoma" w:eastAsia="宋体" w:hAnsi="Tahoma" w:cs="Tahoma"/>
                      <w:color w:val="444444"/>
                      <w:kern w:val="0"/>
                      <w:sz w:val="16"/>
                      <w:szCs w:val="16"/>
                    </w:rPr>
                  </w:pPr>
                  <w:hyperlink r:id="rId63" w:history="1">
                    <w:r w:rsidRPr="00DE7201">
                      <w:rPr>
                        <w:rFonts w:ascii="Tahoma" w:eastAsia="宋体" w:hAnsi="Tahoma" w:cs="Tahoma"/>
                        <w:b/>
                        <w:bCs/>
                        <w:color w:val="444444"/>
                        <w:spacing w:val="14"/>
                        <w:kern w:val="0"/>
                        <w:sz w:val="22"/>
                      </w:rPr>
                      <w:t>EMMETI</w:t>
                    </w:r>
                    <w:r w:rsidRPr="00DE7201">
                      <w:rPr>
                        <w:rFonts w:ascii="Tahoma" w:eastAsia="宋体" w:hAnsi="Tahoma" w:cs="Tahoma"/>
                        <w:b/>
                        <w:bCs/>
                        <w:color w:val="444444"/>
                        <w:spacing w:val="14"/>
                        <w:kern w:val="0"/>
                        <w:sz w:val="22"/>
                      </w:rPr>
                      <w:t>分集水器</w:t>
                    </w:r>
                  </w:hyperlink>
                </w:p>
              </w:tc>
            </w:tr>
            <w:tr w:rsidR="00DE7201" w:rsidRPr="00DE7201">
              <w:trPr>
                <w:trHeight w:val="375"/>
                <w:tblCellSpacing w:w="0" w:type="dxa"/>
                <w:jc w:val="center"/>
              </w:trPr>
              <w:tc>
                <w:tcPr>
                  <w:tcW w:w="2250" w:type="dxa"/>
                  <w:tcBorders>
                    <w:top w:val="nil"/>
                    <w:left w:val="nil"/>
                    <w:bottom w:val="nil"/>
                    <w:right w:val="nil"/>
                  </w:tcBorders>
                  <w:vAlign w:val="center"/>
                  <w:hideMark/>
                </w:tcPr>
                <w:p w:rsidR="00DE7201" w:rsidRPr="00DE7201" w:rsidRDefault="00DE7201" w:rsidP="00DE7201">
                  <w:pPr>
                    <w:framePr w:hSpace="45" w:wrap="around" w:vAnchor="text" w:hAnchor="text" w:xAlign="right" w:yAlign="center"/>
                    <w:widowControl/>
                    <w:jc w:val="left"/>
                    <w:rPr>
                      <w:rFonts w:ascii="Tahoma" w:eastAsia="宋体" w:hAnsi="Tahoma" w:cs="Tahoma"/>
                      <w:color w:val="444444"/>
                      <w:kern w:val="0"/>
                      <w:sz w:val="16"/>
                      <w:szCs w:val="16"/>
                    </w:rPr>
                  </w:pPr>
                  <w:r>
                    <w:rPr>
                      <w:rFonts w:ascii="Tahoma" w:eastAsia="宋体" w:hAnsi="Tahoma" w:cs="Tahoma"/>
                      <w:noProof/>
                      <w:color w:val="444444"/>
                      <w:kern w:val="0"/>
                      <w:sz w:val="16"/>
                      <w:szCs w:val="16"/>
                    </w:rPr>
                    <w:drawing>
                      <wp:inline distT="0" distB="0" distL="0" distR="0">
                        <wp:extent cx="1431925" cy="1431925"/>
                        <wp:effectExtent l="19050" t="0" r="0" b="0"/>
                        <wp:docPr id="32" name="图片 32" descr="http://www.yes198.com/uploadpics/20116523522333488.jpg">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www.yes198.com/uploadpics/20116523522333488.jpg">
                                  <a:hlinkClick r:id="rId63"/>
                                </pic:cNvPr>
                                <pic:cNvPicPr>
                                  <a:picLocks noChangeAspect="1" noChangeArrowheads="1"/>
                                </pic:cNvPicPr>
                              </pic:nvPicPr>
                              <pic:blipFill>
                                <a:blip r:embed="rId64" cstate="print"/>
                                <a:srcRect/>
                                <a:stretch>
                                  <a:fillRect/>
                                </a:stretch>
                              </pic:blipFill>
                              <pic:spPr bwMode="auto">
                                <a:xfrm>
                                  <a:off x="0" y="0"/>
                                  <a:ext cx="1431925" cy="1431925"/>
                                </a:xfrm>
                                <a:prstGeom prst="rect">
                                  <a:avLst/>
                                </a:prstGeom>
                                <a:noFill/>
                                <a:ln w="9525">
                                  <a:noFill/>
                                  <a:miter lim="800000"/>
                                  <a:headEnd/>
                                  <a:tailEnd/>
                                </a:ln>
                              </pic:spPr>
                            </pic:pic>
                          </a:graphicData>
                        </a:graphic>
                      </wp:inline>
                    </w:drawing>
                  </w:r>
                </w:p>
              </w:tc>
              <w:tc>
                <w:tcPr>
                  <w:tcW w:w="180" w:type="dxa"/>
                  <w:tcBorders>
                    <w:top w:val="nil"/>
                    <w:left w:val="nil"/>
                    <w:bottom w:val="nil"/>
                    <w:right w:val="nil"/>
                  </w:tcBorders>
                  <w:vAlign w:val="center"/>
                  <w:hideMark/>
                </w:tcPr>
                <w:p w:rsidR="00DE7201" w:rsidRPr="00DE7201" w:rsidRDefault="00DE7201" w:rsidP="00DE7201">
                  <w:pPr>
                    <w:framePr w:hSpace="45" w:wrap="around" w:vAnchor="text" w:hAnchor="text" w:xAlign="right" w:yAlign="center"/>
                    <w:widowControl/>
                    <w:jc w:val="left"/>
                    <w:rPr>
                      <w:rFonts w:ascii="Tahoma" w:eastAsia="宋体" w:hAnsi="Tahoma" w:cs="Tahoma"/>
                      <w:color w:val="444444"/>
                      <w:kern w:val="0"/>
                      <w:sz w:val="16"/>
                      <w:szCs w:val="16"/>
                    </w:rPr>
                  </w:pPr>
                  <w:r w:rsidRPr="00DE7201">
                    <w:rPr>
                      <w:rFonts w:ascii="Tahoma" w:eastAsia="宋体" w:hAnsi="Tahoma" w:cs="Tahoma"/>
                      <w:color w:val="444444"/>
                      <w:kern w:val="0"/>
                      <w:sz w:val="16"/>
                      <w:szCs w:val="16"/>
                    </w:rPr>
                    <w:t>   </w:t>
                  </w:r>
                </w:p>
              </w:tc>
              <w:tc>
                <w:tcPr>
                  <w:tcW w:w="7995" w:type="dxa"/>
                  <w:tcBorders>
                    <w:top w:val="nil"/>
                    <w:left w:val="nil"/>
                    <w:bottom w:val="nil"/>
                    <w:right w:val="nil"/>
                  </w:tcBorders>
                  <w:vAlign w:val="center"/>
                  <w:hideMark/>
                </w:tcPr>
                <w:p w:rsidR="00DE7201" w:rsidRPr="00DE7201" w:rsidRDefault="00DE7201" w:rsidP="00DE7201">
                  <w:pPr>
                    <w:framePr w:hSpace="45" w:wrap="around" w:vAnchor="text" w:hAnchor="text" w:xAlign="right" w:yAlign="center"/>
                    <w:widowControl/>
                    <w:jc w:val="left"/>
                    <w:rPr>
                      <w:rFonts w:ascii="Tahoma" w:eastAsia="宋体" w:hAnsi="Tahoma" w:cs="Tahoma"/>
                      <w:color w:val="444444"/>
                      <w:kern w:val="0"/>
                      <w:sz w:val="16"/>
                      <w:szCs w:val="16"/>
                    </w:rPr>
                  </w:pPr>
                  <w:hyperlink r:id="rId65" w:history="1">
                    <w:r w:rsidRPr="00DE7201">
                      <w:rPr>
                        <w:rFonts w:ascii="Tahoma" w:eastAsia="宋体" w:hAnsi="Tahoma" w:cs="Tahoma"/>
                        <w:color w:val="444444"/>
                        <w:kern w:val="0"/>
                        <w:sz w:val="16"/>
                      </w:rPr>
                      <w:t>意大利</w:t>
                    </w:r>
                    <w:r w:rsidRPr="00DE7201">
                      <w:rPr>
                        <w:rFonts w:ascii="Tahoma" w:eastAsia="宋体" w:hAnsi="Tahoma" w:cs="Tahoma"/>
                        <w:color w:val="444444"/>
                        <w:kern w:val="0"/>
                        <w:sz w:val="16"/>
                      </w:rPr>
                      <w:t>EMMETI</w:t>
                    </w:r>
                    <w:r w:rsidRPr="00DE7201">
                      <w:rPr>
                        <w:rFonts w:ascii="Tahoma" w:eastAsia="宋体" w:hAnsi="Tahoma" w:cs="Tahoma"/>
                        <w:color w:val="444444"/>
                        <w:kern w:val="0"/>
                        <w:sz w:val="16"/>
                      </w:rPr>
                      <w:t>公司几十年来，一直是冷热水供应、生产营销行业的领头军。</w:t>
                    </w:r>
                    <w:r w:rsidRPr="00DE7201">
                      <w:rPr>
                        <w:rFonts w:ascii="Tahoma" w:eastAsia="宋体" w:hAnsi="Tahoma" w:cs="Tahoma"/>
                        <w:color w:val="444444"/>
                        <w:kern w:val="0"/>
                        <w:sz w:val="16"/>
                      </w:rPr>
                      <w:t>EMMETI</w:t>
                    </w:r>
                    <w:r w:rsidRPr="00DE7201">
                      <w:rPr>
                        <w:rFonts w:ascii="Tahoma" w:eastAsia="宋体" w:hAnsi="Tahoma" w:cs="Tahoma"/>
                        <w:color w:val="444444"/>
                        <w:kern w:val="0"/>
                        <w:sz w:val="16"/>
                      </w:rPr>
                      <w:t>产品种类众多，且质量上乘。产品涵盖家用及商用，冷热水供应和空调系统。</w:t>
                    </w:r>
                    <w:r w:rsidRPr="00DE7201">
                      <w:rPr>
                        <w:rFonts w:ascii="Tahoma" w:eastAsia="宋体" w:hAnsi="Tahoma" w:cs="Tahoma"/>
                        <w:color w:val="444444"/>
                        <w:kern w:val="0"/>
                        <w:sz w:val="16"/>
                      </w:rPr>
                      <w:t>EMMETI</w:t>
                    </w:r>
                    <w:r w:rsidRPr="00DE7201">
                      <w:rPr>
                        <w:rFonts w:ascii="Tahoma" w:eastAsia="宋体" w:hAnsi="Tahoma" w:cs="Tahoma"/>
                        <w:color w:val="444444"/>
                        <w:kern w:val="0"/>
                        <w:sz w:val="16"/>
                      </w:rPr>
                      <w:t>产品，通过由众多进口商和批发商组成的广泛的销售网在全世界</w:t>
                    </w:r>
                    <w:r w:rsidRPr="00DE7201">
                      <w:rPr>
                        <w:rFonts w:ascii="Tahoma" w:eastAsia="宋体" w:hAnsi="Tahoma" w:cs="Tahoma"/>
                        <w:color w:val="444444"/>
                        <w:kern w:val="0"/>
                        <w:sz w:val="16"/>
                      </w:rPr>
                      <w:t>50</w:t>
                    </w:r>
                    <w:r w:rsidRPr="00DE7201">
                      <w:rPr>
                        <w:rFonts w:ascii="Tahoma" w:eastAsia="宋体" w:hAnsi="Tahoma" w:cs="Tahoma"/>
                        <w:color w:val="444444"/>
                        <w:kern w:val="0"/>
                        <w:sz w:val="16"/>
                      </w:rPr>
                      <w:t>多个国家销售：从东欧到亚洲和南美，以及其他欧洲各国。</w:t>
                    </w:r>
                  </w:hyperlink>
                  <w:r w:rsidRPr="00DE7201">
                    <w:rPr>
                      <w:rFonts w:ascii="Tahoma" w:eastAsia="宋体" w:hAnsi="Tahoma" w:cs="Tahoma"/>
                      <w:color w:val="444444"/>
                      <w:kern w:val="0"/>
                      <w:sz w:val="16"/>
                      <w:szCs w:val="16"/>
                    </w:rPr>
                    <w:br/>
                  </w:r>
                  <w:r w:rsidRPr="00DE7201">
                    <w:rPr>
                      <w:rFonts w:ascii="Tahoma" w:eastAsia="宋体" w:hAnsi="Tahoma" w:cs="Tahoma"/>
                      <w:color w:val="444444"/>
                      <w:kern w:val="0"/>
                      <w:sz w:val="16"/>
                      <w:szCs w:val="16"/>
                    </w:rPr>
                    <w:br/>
                  </w:r>
                  <w:hyperlink r:id="rId66" w:history="1">
                    <w:r w:rsidRPr="00DE7201">
                      <w:rPr>
                        <w:rFonts w:ascii="Tahoma" w:eastAsia="宋体" w:hAnsi="Tahoma" w:cs="Tahoma"/>
                        <w:color w:val="444444"/>
                        <w:kern w:val="0"/>
                        <w:sz w:val="16"/>
                      </w:rPr>
                      <w:t>&gt;&gt;</w:t>
                    </w:r>
                    <w:r w:rsidRPr="00DE7201">
                      <w:rPr>
                        <w:rFonts w:ascii="Tahoma" w:eastAsia="宋体" w:hAnsi="Tahoma" w:cs="Tahoma"/>
                        <w:color w:val="444444"/>
                        <w:kern w:val="0"/>
                        <w:sz w:val="16"/>
                      </w:rPr>
                      <w:t>更多详情</w:t>
                    </w:r>
                    <w:r w:rsidRPr="00DE7201">
                      <w:rPr>
                        <w:rFonts w:ascii="Tahoma" w:eastAsia="宋体" w:hAnsi="Tahoma" w:cs="Tahoma"/>
                        <w:color w:val="444444"/>
                        <w:kern w:val="0"/>
                        <w:sz w:val="16"/>
                      </w:rPr>
                      <w:t>......</w:t>
                    </w:r>
                  </w:hyperlink>
                </w:p>
              </w:tc>
            </w:tr>
            <w:tr w:rsidR="00DE7201" w:rsidRPr="00DE7201">
              <w:trPr>
                <w:trHeight w:val="525"/>
                <w:tblCellSpacing w:w="0" w:type="dxa"/>
                <w:jc w:val="center"/>
              </w:trPr>
              <w:tc>
                <w:tcPr>
                  <w:tcW w:w="0" w:type="auto"/>
                  <w:gridSpan w:val="3"/>
                  <w:tcBorders>
                    <w:top w:val="nil"/>
                    <w:left w:val="nil"/>
                    <w:bottom w:val="nil"/>
                    <w:right w:val="nil"/>
                  </w:tcBorders>
                  <w:vAlign w:val="center"/>
                  <w:hideMark/>
                </w:tcPr>
                <w:p w:rsidR="00DE7201" w:rsidRPr="00DE7201" w:rsidRDefault="00DE7201" w:rsidP="00DE7201">
                  <w:pPr>
                    <w:framePr w:hSpace="45" w:wrap="around" w:vAnchor="text" w:hAnchor="text" w:xAlign="right" w:yAlign="center"/>
                    <w:widowControl/>
                    <w:jc w:val="left"/>
                    <w:rPr>
                      <w:rFonts w:ascii="Tahoma" w:eastAsia="宋体" w:hAnsi="Tahoma" w:cs="Tahoma"/>
                      <w:color w:val="444444"/>
                      <w:kern w:val="0"/>
                      <w:sz w:val="16"/>
                      <w:szCs w:val="16"/>
                    </w:rPr>
                  </w:pPr>
                  <w:r w:rsidRPr="00DE7201">
                    <w:rPr>
                      <w:rFonts w:ascii="Tahoma" w:eastAsia="宋体" w:hAnsi="Tahoma" w:cs="Tahoma"/>
                      <w:color w:val="444444"/>
                      <w:kern w:val="0"/>
                      <w:sz w:val="16"/>
                      <w:szCs w:val="16"/>
                    </w:rPr>
                    <w:pict>
                      <v:rect id="_x0000_i1038" style="width:0;height:.75pt" o:hralign="center" o:hrstd="t" o:hrnoshade="t" o:hr="t" fillcolor="#666" stroked="f"/>
                    </w:pict>
                  </w:r>
                </w:p>
              </w:tc>
            </w:tr>
            <w:tr w:rsidR="00DE7201" w:rsidRPr="00DE7201">
              <w:trPr>
                <w:tblCellSpacing w:w="0" w:type="dxa"/>
                <w:jc w:val="center"/>
              </w:trPr>
              <w:tc>
                <w:tcPr>
                  <w:tcW w:w="0" w:type="auto"/>
                  <w:tcBorders>
                    <w:top w:val="nil"/>
                    <w:left w:val="nil"/>
                    <w:bottom w:val="nil"/>
                    <w:right w:val="nil"/>
                  </w:tcBorders>
                  <w:vAlign w:val="center"/>
                  <w:hideMark/>
                </w:tcPr>
                <w:p w:rsidR="00DE7201" w:rsidRPr="00DE7201" w:rsidRDefault="00DE7201" w:rsidP="00DE7201">
                  <w:pPr>
                    <w:framePr w:hSpace="45" w:wrap="around" w:vAnchor="text" w:hAnchor="text" w:xAlign="right" w:yAlign="center"/>
                    <w:widowControl/>
                    <w:jc w:val="left"/>
                    <w:rPr>
                      <w:rFonts w:ascii="Tahoma" w:eastAsia="宋体" w:hAnsi="Tahoma" w:cs="Tahoma"/>
                      <w:color w:val="444444"/>
                      <w:kern w:val="0"/>
                      <w:sz w:val="16"/>
                      <w:szCs w:val="16"/>
                    </w:rPr>
                  </w:pPr>
                </w:p>
              </w:tc>
              <w:tc>
                <w:tcPr>
                  <w:tcW w:w="0" w:type="auto"/>
                  <w:vAlign w:val="center"/>
                  <w:hideMark/>
                </w:tcPr>
                <w:p w:rsidR="00DE7201" w:rsidRPr="00DE7201" w:rsidRDefault="00DE7201" w:rsidP="00DE7201">
                  <w:pPr>
                    <w:framePr w:hSpace="45" w:wrap="around" w:vAnchor="text" w:hAnchor="text" w:xAlign="right" w:yAlign="center"/>
                    <w:widowControl/>
                    <w:jc w:val="left"/>
                    <w:rPr>
                      <w:rFonts w:ascii="Times New Roman" w:eastAsia="Times New Roman" w:hAnsi="Times New Roman" w:cs="Times New Roman"/>
                      <w:kern w:val="0"/>
                      <w:sz w:val="20"/>
                      <w:szCs w:val="20"/>
                    </w:rPr>
                  </w:pPr>
                </w:p>
              </w:tc>
              <w:tc>
                <w:tcPr>
                  <w:tcW w:w="0" w:type="auto"/>
                  <w:vAlign w:val="center"/>
                  <w:hideMark/>
                </w:tcPr>
                <w:p w:rsidR="00DE7201" w:rsidRPr="00DE7201" w:rsidRDefault="00DE7201" w:rsidP="00DE7201">
                  <w:pPr>
                    <w:framePr w:hSpace="45" w:wrap="around" w:vAnchor="text" w:hAnchor="text" w:xAlign="right" w:yAlign="center"/>
                    <w:widowControl/>
                    <w:jc w:val="left"/>
                    <w:rPr>
                      <w:rFonts w:ascii="Times New Roman" w:eastAsia="Times New Roman" w:hAnsi="Times New Roman" w:cs="Times New Roman"/>
                      <w:kern w:val="0"/>
                      <w:sz w:val="20"/>
                      <w:szCs w:val="20"/>
                    </w:rPr>
                  </w:pPr>
                </w:p>
              </w:tc>
            </w:tr>
          </w:tbl>
          <w:p w:rsidR="00DE7201" w:rsidRPr="00DE7201" w:rsidRDefault="00DE7201" w:rsidP="00DE7201">
            <w:pPr>
              <w:widowControl/>
              <w:wordWrap w:val="0"/>
              <w:spacing w:line="299" w:lineRule="atLeast"/>
              <w:jc w:val="left"/>
              <w:rPr>
                <w:rFonts w:ascii="Tahoma" w:eastAsia="宋体" w:hAnsi="Tahoma" w:cs="Tahoma"/>
                <w:vanish/>
                <w:color w:val="444444"/>
                <w:kern w:val="0"/>
                <w:sz w:val="16"/>
                <w:szCs w:val="16"/>
              </w:rPr>
            </w:pPr>
          </w:p>
          <w:tbl>
            <w:tblPr>
              <w:tblW w:w="4750" w:type="pct"/>
              <w:jc w:val="center"/>
              <w:tblCellSpacing w:w="0" w:type="dxa"/>
              <w:tblCellMar>
                <w:left w:w="0" w:type="dxa"/>
                <w:right w:w="0" w:type="dxa"/>
              </w:tblCellMar>
              <w:tblLook w:val="04A0"/>
            </w:tblPr>
            <w:tblGrid>
              <w:gridCol w:w="2285"/>
              <w:gridCol w:w="180"/>
              <w:gridCol w:w="7966"/>
            </w:tblGrid>
            <w:tr w:rsidR="00DE7201" w:rsidRPr="00DE7201">
              <w:trPr>
                <w:trHeight w:val="600"/>
                <w:tblCellSpacing w:w="0" w:type="dxa"/>
                <w:jc w:val="center"/>
              </w:trPr>
              <w:tc>
                <w:tcPr>
                  <w:tcW w:w="0" w:type="auto"/>
                  <w:gridSpan w:val="3"/>
                  <w:tcBorders>
                    <w:top w:val="nil"/>
                    <w:left w:val="nil"/>
                    <w:bottom w:val="nil"/>
                    <w:right w:val="nil"/>
                  </w:tcBorders>
                  <w:vAlign w:val="center"/>
                  <w:hideMark/>
                </w:tcPr>
                <w:p w:rsidR="00DE7201" w:rsidRPr="00DE7201" w:rsidRDefault="00DE7201" w:rsidP="00DE7201">
                  <w:pPr>
                    <w:framePr w:hSpace="45" w:wrap="around" w:vAnchor="text" w:hAnchor="text" w:xAlign="right" w:yAlign="center"/>
                    <w:widowControl/>
                    <w:jc w:val="center"/>
                    <w:rPr>
                      <w:rFonts w:ascii="Tahoma" w:eastAsia="宋体" w:hAnsi="Tahoma" w:cs="Tahoma"/>
                      <w:color w:val="444444"/>
                      <w:kern w:val="0"/>
                      <w:sz w:val="16"/>
                      <w:szCs w:val="16"/>
                    </w:rPr>
                  </w:pPr>
                  <w:hyperlink r:id="rId67" w:history="1">
                    <w:r w:rsidRPr="00DE7201">
                      <w:rPr>
                        <w:rFonts w:ascii="Tahoma" w:eastAsia="宋体" w:hAnsi="Tahoma" w:cs="Tahoma"/>
                        <w:b/>
                        <w:bCs/>
                        <w:color w:val="444444"/>
                        <w:spacing w:val="14"/>
                        <w:kern w:val="0"/>
                        <w:sz w:val="22"/>
                      </w:rPr>
                      <w:t>menred</w:t>
                    </w:r>
                    <w:r w:rsidRPr="00DE7201">
                      <w:rPr>
                        <w:rFonts w:ascii="Tahoma" w:eastAsia="宋体" w:hAnsi="Tahoma" w:cs="Tahoma"/>
                        <w:b/>
                        <w:bCs/>
                        <w:color w:val="444444"/>
                        <w:spacing w:val="14"/>
                        <w:kern w:val="0"/>
                        <w:sz w:val="22"/>
                      </w:rPr>
                      <w:t>分集水器</w:t>
                    </w:r>
                  </w:hyperlink>
                </w:p>
              </w:tc>
            </w:tr>
            <w:tr w:rsidR="00DE7201" w:rsidRPr="00DE7201">
              <w:trPr>
                <w:trHeight w:val="375"/>
                <w:tblCellSpacing w:w="0" w:type="dxa"/>
                <w:jc w:val="center"/>
              </w:trPr>
              <w:tc>
                <w:tcPr>
                  <w:tcW w:w="2250" w:type="dxa"/>
                  <w:tcBorders>
                    <w:top w:val="nil"/>
                    <w:left w:val="nil"/>
                    <w:bottom w:val="nil"/>
                    <w:right w:val="nil"/>
                  </w:tcBorders>
                  <w:vAlign w:val="center"/>
                  <w:hideMark/>
                </w:tcPr>
                <w:p w:rsidR="00DE7201" w:rsidRPr="00DE7201" w:rsidRDefault="00DE7201" w:rsidP="00DE7201">
                  <w:pPr>
                    <w:framePr w:hSpace="45" w:wrap="around" w:vAnchor="text" w:hAnchor="text" w:xAlign="right" w:yAlign="center"/>
                    <w:widowControl/>
                    <w:jc w:val="left"/>
                    <w:rPr>
                      <w:rFonts w:ascii="Tahoma" w:eastAsia="宋体" w:hAnsi="Tahoma" w:cs="Tahoma"/>
                      <w:color w:val="444444"/>
                      <w:kern w:val="0"/>
                      <w:sz w:val="16"/>
                      <w:szCs w:val="16"/>
                    </w:rPr>
                  </w:pPr>
                  <w:r>
                    <w:rPr>
                      <w:rFonts w:ascii="Tahoma" w:eastAsia="宋体" w:hAnsi="Tahoma" w:cs="Tahoma"/>
                      <w:noProof/>
                      <w:color w:val="444444"/>
                      <w:kern w:val="0"/>
                      <w:sz w:val="16"/>
                      <w:szCs w:val="16"/>
                    </w:rPr>
                    <w:lastRenderedPageBreak/>
                    <w:drawing>
                      <wp:inline distT="0" distB="0" distL="0" distR="0">
                        <wp:extent cx="1431925" cy="1431925"/>
                        <wp:effectExtent l="19050" t="0" r="0" b="0"/>
                        <wp:docPr id="34" name="图片 34" descr="http://www.yes198.com/uploadpics/20116523511453516.jpg">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yes198.com/uploadpics/20116523511453516.jpg">
                                  <a:hlinkClick r:id="rId67"/>
                                </pic:cNvPr>
                                <pic:cNvPicPr>
                                  <a:picLocks noChangeAspect="1" noChangeArrowheads="1"/>
                                </pic:cNvPicPr>
                              </pic:nvPicPr>
                              <pic:blipFill>
                                <a:blip r:embed="rId68" cstate="print"/>
                                <a:srcRect/>
                                <a:stretch>
                                  <a:fillRect/>
                                </a:stretch>
                              </pic:blipFill>
                              <pic:spPr bwMode="auto">
                                <a:xfrm>
                                  <a:off x="0" y="0"/>
                                  <a:ext cx="1431925" cy="1431925"/>
                                </a:xfrm>
                                <a:prstGeom prst="rect">
                                  <a:avLst/>
                                </a:prstGeom>
                                <a:noFill/>
                                <a:ln w="9525">
                                  <a:noFill/>
                                  <a:miter lim="800000"/>
                                  <a:headEnd/>
                                  <a:tailEnd/>
                                </a:ln>
                              </pic:spPr>
                            </pic:pic>
                          </a:graphicData>
                        </a:graphic>
                      </wp:inline>
                    </w:drawing>
                  </w:r>
                </w:p>
              </w:tc>
              <w:tc>
                <w:tcPr>
                  <w:tcW w:w="180" w:type="dxa"/>
                  <w:tcBorders>
                    <w:top w:val="nil"/>
                    <w:left w:val="nil"/>
                    <w:bottom w:val="nil"/>
                    <w:right w:val="nil"/>
                  </w:tcBorders>
                  <w:vAlign w:val="center"/>
                  <w:hideMark/>
                </w:tcPr>
                <w:p w:rsidR="00DE7201" w:rsidRPr="00DE7201" w:rsidRDefault="00DE7201" w:rsidP="00DE7201">
                  <w:pPr>
                    <w:framePr w:hSpace="45" w:wrap="around" w:vAnchor="text" w:hAnchor="text" w:xAlign="right" w:yAlign="center"/>
                    <w:widowControl/>
                    <w:jc w:val="left"/>
                    <w:rPr>
                      <w:rFonts w:ascii="Tahoma" w:eastAsia="宋体" w:hAnsi="Tahoma" w:cs="Tahoma"/>
                      <w:color w:val="444444"/>
                      <w:kern w:val="0"/>
                      <w:sz w:val="16"/>
                      <w:szCs w:val="16"/>
                    </w:rPr>
                  </w:pPr>
                  <w:r w:rsidRPr="00DE7201">
                    <w:rPr>
                      <w:rFonts w:ascii="Tahoma" w:eastAsia="宋体" w:hAnsi="Tahoma" w:cs="Tahoma"/>
                      <w:color w:val="444444"/>
                      <w:kern w:val="0"/>
                      <w:sz w:val="16"/>
                      <w:szCs w:val="16"/>
                    </w:rPr>
                    <w:t>   </w:t>
                  </w:r>
                </w:p>
              </w:tc>
              <w:tc>
                <w:tcPr>
                  <w:tcW w:w="7995" w:type="dxa"/>
                  <w:tcBorders>
                    <w:top w:val="nil"/>
                    <w:left w:val="nil"/>
                    <w:bottom w:val="nil"/>
                    <w:right w:val="nil"/>
                  </w:tcBorders>
                  <w:vAlign w:val="center"/>
                  <w:hideMark/>
                </w:tcPr>
                <w:p w:rsidR="00DE7201" w:rsidRPr="00DE7201" w:rsidRDefault="00DE7201" w:rsidP="00DE7201">
                  <w:pPr>
                    <w:framePr w:hSpace="45" w:wrap="around" w:vAnchor="text" w:hAnchor="text" w:xAlign="right" w:yAlign="center"/>
                    <w:widowControl/>
                    <w:jc w:val="left"/>
                    <w:rPr>
                      <w:rFonts w:ascii="Tahoma" w:eastAsia="宋体" w:hAnsi="Tahoma" w:cs="Tahoma"/>
                      <w:color w:val="444444"/>
                      <w:kern w:val="0"/>
                      <w:sz w:val="16"/>
                      <w:szCs w:val="16"/>
                    </w:rPr>
                  </w:pPr>
                  <w:hyperlink r:id="rId69" w:history="1">
                    <w:r w:rsidRPr="00DE7201">
                      <w:rPr>
                        <w:rFonts w:ascii="Tahoma" w:eastAsia="宋体" w:hAnsi="Tahoma" w:cs="Tahoma"/>
                        <w:color w:val="444444"/>
                        <w:kern w:val="0"/>
                        <w:sz w:val="16"/>
                      </w:rPr>
                      <w:t>menred</w:t>
                    </w:r>
                    <w:r w:rsidRPr="00DE7201">
                      <w:rPr>
                        <w:rFonts w:ascii="Tahoma" w:eastAsia="宋体" w:hAnsi="Tahoma" w:cs="Tahoma"/>
                        <w:color w:val="444444"/>
                        <w:kern w:val="0"/>
                        <w:sz w:val="16"/>
                      </w:rPr>
                      <w:t>自控系统（乐清）有限公司是德国</w:t>
                    </w:r>
                    <w:r w:rsidRPr="00DE7201">
                      <w:rPr>
                        <w:rFonts w:ascii="Tahoma" w:eastAsia="宋体" w:hAnsi="Tahoma" w:cs="Tahoma"/>
                        <w:color w:val="444444"/>
                        <w:kern w:val="0"/>
                        <w:sz w:val="16"/>
                      </w:rPr>
                      <w:t>menred</w:t>
                    </w:r>
                    <w:r w:rsidRPr="00DE7201">
                      <w:rPr>
                        <w:rFonts w:ascii="Tahoma" w:eastAsia="宋体" w:hAnsi="Tahoma" w:cs="Tahoma"/>
                        <w:color w:val="444444"/>
                        <w:kern w:val="0"/>
                        <w:sz w:val="16"/>
                      </w:rPr>
                      <w:t>自控系统有限公司在中国内地的独资下属公司。</w:t>
                    </w:r>
                    <w:r w:rsidRPr="00DE7201">
                      <w:rPr>
                        <w:rFonts w:ascii="Tahoma" w:eastAsia="宋体" w:hAnsi="Tahoma" w:cs="Tahoma"/>
                        <w:color w:val="444444"/>
                        <w:kern w:val="0"/>
                        <w:sz w:val="16"/>
                      </w:rPr>
                      <w:t>menred</w:t>
                    </w:r>
                    <w:r w:rsidRPr="00DE7201">
                      <w:rPr>
                        <w:rFonts w:ascii="Tahoma" w:eastAsia="宋体" w:hAnsi="Tahoma" w:cs="Tahoma"/>
                        <w:color w:val="444444"/>
                        <w:kern w:val="0"/>
                        <w:sz w:val="16"/>
                      </w:rPr>
                      <w:t>源于</w:t>
                    </w:r>
                    <w:r w:rsidRPr="00DE7201">
                      <w:rPr>
                        <w:rFonts w:ascii="Tahoma" w:eastAsia="宋体" w:hAnsi="Tahoma" w:cs="Tahoma"/>
                        <w:color w:val="444444"/>
                        <w:kern w:val="0"/>
                        <w:sz w:val="16"/>
                      </w:rPr>
                      <w:t>1995</w:t>
                    </w:r>
                    <w:r w:rsidRPr="00DE7201">
                      <w:rPr>
                        <w:rFonts w:ascii="Tahoma" w:eastAsia="宋体" w:hAnsi="Tahoma" w:cs="Tahoma"/>
                        <w:color w:val="444444"/>
                        <w:kern w:val="0"/>
                        <w:sz w:val="16"/>
                      </w:rPr>
                      <w:t>年，于</w:t>
                    </w:r>
                    <w:r w:rsidRPr="00DE7201">
                      <w:rPr>
                        <w:rFonts w:ascii="Tahoma" w:eastAsia="宋体" w:hAnsi="Tahoma" w:cs="Tahoma"/>
                        <w:color w:val="444444"/>
                        <w:kern w:val="0"/>
                        <w:sz w:val="16"/>
                      </w:rPr>
                      <w:t>2005</w:t>
                    </w:r>
                    <w:r w:rsidRPr="00DE7201">
                      <w:rPr>
                        <w:rFonts w:ascii="Tahoma" w:eastAsia="宋体" w:hAnsi="Tahoma" w:cs="Tahoma"/>
                        <w:color w:val="444444"/>
                        <w:kern w:val="0"/>
                        <w:sz w:val="16"/>
                      </w:rPr>
                      <w:t>年获得浙江省人民政府外商独资批准。是全球领先的暖通自控产品和采暖供热、地暖自控产品制造商，并致力于楼宇自控系统、热能计量、智能家居、建筑电气等产品的研发、制造、推广与销售服务。</w:t>
                    </w:r>
                  </w:hyperlink>
                  <w:r w:rsidRPr="00DE7201">
                    <w:rPr>
                      <w:rFonts w:ascii="Tahoma" w:eastAsia="宋体" w:hAnsi="Tahoma" w:cs="Tahoma"/>
                      <w:color w:val="444444"/>
                      <w:kern w:val="0"/>
                      <w:sz w:val="16"/>
                      <w:szCs w:val="16"/>
                    </w:rPr>
                    <w:br/>
                  </w:r>
                  <w:r w:rsidRPr="00DE7201">
                    <w:rPr>
                      <w:rFonts w:ascii="Tahoma" w:eastAsia="宋体" w:hAnsi="Tahoma" w:cs="Tahoma"/>
                      <w:color w:val="444444"/>
                      <w:kern w:val="0"/>
                      <w:sz w:val="16"/>
                      <w:szCs w:val="16"/>
                    </w:rPr>
                    <w:br/>
                  </w:r>
                  <w:hyperlink r:id="rId70" w:history="1">
                    <w:r w:rsidRPr="00DE7201">
                      <w:rPr>
                        <w:rFonts w:ascii="Tahoma" w:eastAsia="宋体" w:hAnsi="Tahoma" w:cs="Tahoma"/>
                        <w:color w:val="444444"/>
                        <w:kern w:val="0"/>
                        <w:sz w:val="16"/>
                      </w:rPr>
                      <w:t>&gt;&gt;</w:t>
                    </w:r>
                    <w:r w:rsidRPr="00DE7201">
                      <w:rPr>
                        <w:rFonts w:ascii="Tahoma" w:eastAsia="宋体" w:hAnsi="Tahoma" w:cs="Tahoma"/>
                        <w:color w:val="444444"/>
                        <w:kern w:val="0"/>
                        <w:sz w:val="16"/>
                      </w:rPr>
                      <w:t>更多详情</w:t>
                    </w:r>
                    <w:r w:rsidRPr="00DE7201">
                      <w:rPr>
                        <w:rFonts w:ascii="Tahoma" w:eastAsia="宋体" w:hAnsi="Tahoma" w:cs="Tahoma"/>
                        <w:color w:val="444444"/>
                        <w:kern w:val="0"/>
                        <w:sz w:val="16"/>
                      </w:rPr>
                      <w:t>......</w:t>
                    </w:r>
                  </w:hyperlink>
                </w:p>
              </w:tc>
            </w:tr>
            <w:tr w:rsidR="00DE7201" w:rsidRPr="00DE7201">
              <w:trPr>
                <w:trHeight w:val="525"/>
                <w:tblCellSpacing w:w="0" w:type="dxa"/>
                <w:jc w:val="center"/>
              </w:trPr>
              <w:tc>
                <w:tcPr>
                  <w:tcW w:w="0" w:type="auto"/>
                  <w:gridSpan w:val="3"/>
                  <w:tcBorders>
                    <w:top w:val="nil"/>
                    <w:left w:val="nil"/>
                    <w:bottom w:val="nil"/>
                    <w:right w:val="nil"/>
                  </w:tcBorders>
                  <w:vAlign w:val="center"/>
                  <w:hideMark/>
                </w:tcPr>
                <w:p w:rsidR="00DE7201" w:rsidRPr="00DE7201" w:rsidRDefault="00DE7201" w:rsidP="00DE7201">
                  <w:pPr>
                    <w:framePr w:hSpace="45" w:wrap="around" w:vAnchor="text" w:hAnchor="text" w:xAlign="right" w:yAlign="center"/>
                    <w:widowControl/>
                    <w:jc w:val="left"/>
                    <w:rPr>
                      <w:rFonts w:ascii="Tahoma" w:eastAsia="宋体" w:hAnsi="Tahoma" w:cs="Tahoma"/>
                      <w:color w:val="444444"/>
                      <w:kern w:val="0"/>
                      <w:sz w:val="16"/>
                      <w:szCs w:val="16"/>
                    </w:rPr>
                  </w:pPr>
                  <w:r w:rsidRPr="00DE7201">
                    <w:rPr>
                      <w:rFonts w:ascii="Tahoma" w:eastAsia="宋体" w:hAnsi="Tahoma" w:cs="Tahoma"/>
                      <w:color w:val="444444"/>
                      <w:kern w:val="0"/>
                      <w:sz w:val="16"/>
                      <w:szCs w:val="16"/>
                    </w:rPr>
                    <w:pict>
                      <v:rect id="_x0000_i1039" style="width:0;height:.75pt" o:hralign="center" o:hrstd="t" o:hrnoshade="t" o:hr="t" fillcolor="#666" stroked="f"/>
                    </w:pict>
                  </w:r>
                </w:p>
              </w:tc>
            </w:tr>
            <w:tr w:rsidR="00DE7201" w:rsidRPr="00DE7201">
              <w:trPr>
                <w:tblCellSpacing w:w="0" w:type="dxa"/>
                <w:jc w:val="center"/>
              </w:trPr>
              <w:tc>
                <w:tcPr>
                  <w:tcW w:w="0" w:type="auto"/>
                  <w:tcBorders>
                    <w:top w:val="nil"/>
                    <w:left w:val="nil"/>
                    <w:bottom w:val="nil"/>
                    <w:right w:val="nil"/>
                  </w:tcBorders>
                  <w:vAlign w:val="center"/>
                  <w:hideMark/>
                </w:tcPr>
                <w:p w:rsidR="00DE7201" w:rsidRPr="00DE7201" w:rsidRDefault="00DE7201" w:rsidP="00DE7201">
                  <w:pPr>
                    <w:framePr w:hSpace="45" w:wrap="around" w:vAnchor="text" w:hAnchor="text" w:xAlign="right" w:yAlign="center"/>
                    <w:widowControl/>
                    <w:jc w:val="left"/>
                    <w:rPr>
                      <w:rFonts w:ascii="Tahoma" w:eastAsia="宋体" w:hAnsi="Tahoma" w:cs="Tahoma"/>
                      <w:color w:val="444444"/>
                      <w:kern w:val="0"/>
                      <w:sz w:val="16"/>
                      <w:szCs w:val="16"/>
                    </w:rPr>
                  </w:pPr>
                </w:p>
              </w:tc>
              <w:tc>
                <w:tcPr>
                  <w:tcW w:w="0" w:type="auto"/>
                  <w:vAlign w:val="center"/>
                  <w:hideMark/>
                </w:tcPr>
                <w:p w:rsidR="00DE7201" w:rsidRPr="00DE7201" w:rsidRDefault="00DE7201" w:rsidP="00DE7201">
                  <w:pPr>
                    <w:framePr w:hSpace="45" w:wrap="around" w:vAnchor="text" w:hAnchor="text" w:xAlign="right" w:yAlign="center"/>
                    <w:widowControl/>
                    <w:jc w:val="left"/>
                    <w:rPr>
                      <w:rFonts w:ascii="Times New Roman" w:eastAsia="Times New Roman" w:hAnsi="Times New Roman" w:cs="Times New Roman"/>
                      <w:kern w:val="0"/>
                      <w:sz w:val="20"/>
                      <w:szCs w:val="20"/>
                    </w:rPr>
                  </w:pPr>
                </w:p>
              </w:tc>
              <w:tc>
                <w:tcPr>
                  <w:tcW w:w="0" w:type="auto"/>
                  <w:vAlign w:val="center"/>
                  <w:hideMark/>
                </w:tcPr>
                <w:p w:rsidR="00DE7201" w:rsidRPr="00DE7201" w:rsidRDefault="00DE7201" w:rsidP="00DE7201">
                  <w:pPr>
                    <w:framePr w:hSpace="45" w:wrap="around" w:vAnchor="text" w:hAnchor="text" w:xAlign="right" w:yAlign="center"/>
                    <w:widowControl/>
                    <w:jc w:val="left"/>
                    <w:rPr>
                      <w:rFonts w:ascii="Times New Roman" w:eastAsia="Times New Roman" w:hAnsi="Times New Roman" w:cs="Times New Roman"/>
                      <w:kern w:val="0"/>
                      <w:sz w:val="20"/>
                      <w:szCs w:val="20"/>
                    </w:rPr>
                  </w:pPr>
                </w:p>
              </w:tc>
            </w:tr>
          </w:tbl>
          <w:p w:rsidR="00DE7201" w:rsidRPr="00DE7201" w:rsidRDefault="00DE7201" w:rsidP="00DE7201">
            <w:pPr>
              <w:widowControl/>
              <w:wordWrap w:val="0"/>
              <w:spacing w:line="299" w:lineRule="atLeast"/>
              <w:jc w:val="left"/>
              <w:rPr>
                <w:rFonts w:ascii="Tahoma" w:eastAsia="宋体" w:hAnsi="Tahoma" w:cs="Tahoma"/>
                <w:vanish/>
                <w:color w:val="444444"/>
                <w:kern w:val="0"/>
                <w:sz w:val="16"/>
                <w:szCs w:val="16"/>
              </w:rPr>
            </w:pPr>
          </w:p>
          <w:tbl>
            <w:tblPr>
              <w:tblW w:w="5000" w:type="pct"/>
              <w:tblCellSpacing w:w="0" w:type="dxa"/>
              <w:tblCellMar>
                <w:top w:w="90" w:type="dxa"/>
                <w:left w:w="90" w:type="dxa"/>
                <w:bottom w:w="90" w:type="dxa"/>
                <w:right w:w="90" w:type="dxa"/>
              </w:tblCellMar>
              <w:tblLook w:val="04A0"/>
            </w:tblPr>
            <w:tblGrid>
              <w:gridCol w:w="10980"/>
            </w:tblGrid>
            <w:tr w:rsidR="00DE7201" w:rsidRPr="00DE7201">
              <w:trPr>
                <w:tblCellSpacing w:w="0" w:type="dxa"/>
              </w:trPr>
              <w:tc>
                <w:tcPr>
                  <w:tcW w:w="0" w:type="auto"/>
                  <w:tcBorders>
                    <w:top w:val="nil"/>
                    <w:left w:val="nil"/>
                    <w:bottom w:val="nil"/>
                    <w:right w:val="nil"/>
                  </w:tcBorders>
                  <w:shd w:val="clear" w:color="auto" w:fill="44BB8C"/>
                  <w:vAlign w:val="center"/>
                  <w:hideMark/>
                </w:tcPr>
                <w:p w:rsidR="00DE7201" w:rsidRPr="00DE7201" w:rsidRDefault="00DE7201" w:rsidP="00DE7201">
                  <w:pPr>
                    <w:framePr w:hSpace="45" w:wrap="around" w:vAnchor="text" w:hAnchor="text" w:xAlign="right" w:yAlign="center"/>
                    <w:widowControl/>
                    <w:spacing w:before="100" w:beforeAutospacing="1" w:after="100" w:afterAutospacing="1"/>
                    <w:jc w:val="left"/>
                    <w:rPr>
                      <w:rFonts w:ascii="Tahoma" w:eastAsia="宋体" w:hAnsi="Tahoma" w:cs="Tahoma"/>
                      <w:color w:val="444444"/>
                      <w:kern w:val="0"/>
                      <w:sz w:val="16"/>
                      <w:szCs w:val="16"/>
                    </w:rPr>
                  </w:pPr>
                  <w:r w:rsidRPr="00DE7201">
                    <w:rPr>
                      <w:rFonts w:ascii="Tahoma" w:eastAsia="宋体" w:hAnsi="Tahoma" w:cs="Tahoma"/>
                      <w:color w:val="444444"/>
                      <w:kern w:val="0"/>
                      <w:sz w:val="36"/>
                      <w:szCs w:val="36"/>
                    </w:rPr>
                    <w:t> </w:t>
                  </w:r>
                  <w:r w:rsidRPr="00DE7201">
                    <w:rPr>
                      <w:rFonts w:ascii="黑体" w:eastAsia="黑体" w:hAnsi="黑体" w:cs="Tahoma"/>
                      <w:color w:val="444444"/>
                      <w:kern w:val="0"/>
                      <w:sz w:val="27"/>
                      <w:szCs w:val="27"/>
                    </w:rPr>
                    <w:t>推荐品牌 &gt;&gt;&gt;</w:t>
                  </w:r>
                  <w:r w:rsidRPr="00DE7201">
                    <w:rPr>
                      <w:rFonts w:ascii="宋体" w:eastAsia="宋体" w:hAnsi="宋体" w:cs="宋体" w:hint="eastAsia"/>
                      <w:color w:val="444444"/>
                      <w:kern w:val="0"/>
                      <w:sz w:val="36"/>
                    </w:rPr>
                    <w:t> </w:t>
                  </w:r>
                  <w:r w:rsidRPr="00DE7201">
                    <w:rPr>
                      <w:rFonts w:ascii="黑体" w:eastAsia="黑体" w:hAnsi="黑体" w:cs="Tahoma"/>
                      <w:color w:val="444444"/>
                      <w:kern w:val="0"/>
                      <w:sz w:val="27"/>
                      <w:szCs w:val="27"/>
                    </w:rPr>
                    <w:t>电磁阀</w:t>
                  </w:r>
                </w:p>
              </w:tc>
            </w:tr>
          </w:tbl>
          <w:p w:rsidR="00DE7201" w:rsidRPr="00DE7201" w:rsidRDefault="00DE7201" w:rsidP="00DE7201">
            <w:pPr>
              <w:widowControl/>
              <w:wordWrap w:val="0"/>
              <w:spacing w:line="299" w:lineRule="atLeast"/>
              <w:jc w:val="left"/>
              <w:rPr>
                <w:rFonts w:ascii="Tahoma" w:eastAsia="宋体" w:hAnsi="Tahoma" w:cs="Tahoma"/>
                <w:vanish/>
                <w:color w:val="444444"/>
                <w:kern w:val="0"/>
                <w:sz w:val="16"/>
                <w:szCs w:val="16"/>
              </w:rPr>
            </w:pPr>
          </w:p>
          <w:tbl>
            <w:tblPr>
              <w:tblW w:w="5000" w:type="pct"/>
              <w:tblCellSpacing w:w="0" w:type="dxa"/>
              <w:tblCellMar>
                <w:left w:w="0" w:type="dxa"/>
                <w:right w:w="0" w:type="dxa"/>
              </w:tblCellMar>
              <w:tblLook w:val="04A0"/>
            </w:tblPr>
            <w:tblGrid>
              <w:gridCol w:w="10980"/>
            </w:tblGrid>
            <w:tr w:rsidR="00DE7201" w:rsidRPr="00DE7201">
              <w:trPr>
                <w:tblCellSpacing w:w="0" w:type="dxa"/>
              </w:trPr>
              <w:tc>
                <w:tcPr>
                  <w:tcW w:w="0" w:type="auto"/>
                  <w:vAlign w:val="center"/>
                  <w:hideMark/>
                </w:tcPr>
                <w:p w:rsidR="00DE7201" w:rsidRPr="00DE7201" w:rsidRDefault="00DE7201" w:rsidP="00DE7201">
                  <w:pPr>
                    <w:framePr w:hSpace="45" w:wrap="around" w:vAnchor="text" w:hAnchor="text" w:xAlign="right" w:yAlign="center"/>
                    <w:widowControl/>
                    <w:jc w:val="left"/>
                    <w:rPr>
                      <w:rFonts w:ascii="Tahoma" w:eastAsia="宋体" w:hAnsi="Tahoma" w:cs="Tahoma"/>
                      <w:color w:val="444444"/>
                      <w:kern w:val="0"/>
                      <w:sz w:val="16"/>
                      <w:szCs w:val="16"/>
                    </w:rPr>
                  </w:pPr>
                  <w:r w:rsidRPr="00DE7201">
                    <w:rPr>
                      <w:rFonts w:ascii="Tahoma" w:eastAsia="宋体" w:hAnsi="Tahoma" w:cs="Tahoma"/>
                      <w:color w:val="444444"/>
                      <w:kern w:val="0"/>
                      <w:sz w:val="16"/>
                      <w:szCs w:val="16"/>
                    </w:rPr>
                    <w:t> </w:t>
                  </w:r>
                </w:p>
              </w:tc>
            </w:tr>
          </w:tbl>
          <w:p w:rsidR="00DE7201" w:rsidRPr="00DE7201" w:rsidRDefault="00DE7201" w:rsidP="00DE7201">
            <w:pPr>
              <w:widowControl/>
              <w:wordWrap w:val="0"/>
              <w:spacing w:line="299" w:lineRule="atLeast"/>
              <w:jc w:val="left"/>
              <w:rPr>
                <w:rFonts w:ascii="Tahoma" w:eastAsia="宋体" w:hAnsi="Tahoma" w:cs="Tahoma"/>
                <w:vanish/>
                <w:color w:val="444444"/>
                <w:kern w:val="0"/>
                <w:sz w:val="16"/>
                <w:szCs w:val="16"/>
              </w:rPr>
            </w:pPr>
          </w:p>
          <w:tbl>
            <w:tblPr>
              <w:tblW w:w="4750" w:type="pct"/>
              <w:jc w:val="center"/>
              <w:tblCellSpacing w:w="0" w:type="dxa"/>
              <w:tblCellMar>
                <w:left w:w="0" w:type="dxa"/>
                <w:right w:w="0" w:type="dxa"/>
              </w:tblCellMar>
              <w:tblLook w:val="04A0"/>
            </w:tblPr>
            <w:tblGrid>
              <w:gridCol w:w="2285"/>
              <w:gridCol w:w="180"/>
              <w:gridCol w:w="7966"/>
            </w:tblGrid>
            <w:tr w:rsidR="00DE7201" w:rsidRPr="00DE7201">
              <w:trPr>
                <w:trHeight w:val="600"/>
                <w:tblCellSpacing w:w="0" w:type="dxa"/>
                <w:jc w:val="center"/>
              </w:trPr>
              <w:tc>
                <w:tcPr>
                  <w:tcW w:w="0" w:type="auto"/>
                  <w:gridSpan w:val="3"/>
                  <w:tcBorders>
                    <w:top w:val="nil"/>
                    <w:left w:val="nil"/>
                    <w:bottom w:val="nil"/>
                    <w:right w:val="nil"/>
                  </w:tcBorders>
                  <w:vAlign w:val="center"/>
                  <w:hideMark/>
                </w:tcPr>
                <w:p w:rsidR="00DE7201" w:rsidRPr="00DE7201" w:rsidRDefault="00DE7201" w:rsidP="00DE7201">
                  <w:pPr>
                    <w:framePr w:hSpace="45" w:wrap="around" w:vAnchor="text" w:hAnchor="text" w:xAlign="right" w:yAlign="center"/>
                    <w:widowControl/>
                    <w:jc w:val="center"/>
                    <w:rPr>
                      <w:rFonts w:ascii="Tahoma" w:eastAsia="宋体" w:hAnsi="Tahoma" w:cs="Tahoma"/>
                      <w:color w:val="444444"/>
                      <w:kern w:val="0"/>
                      <w:sz w:val="16"/>
                      <w:szCs w:val="16"/>
                    </w:rPr>
                  </w:pPr>
                  <w:hyperlink r:id="rId71" w:history="1">
                    <w:r w:rsidRPr="00DE7201">
                      <w:rPr>
                        <w:rFonts w:ascii="Tahoma" w:eastAsia="宋体" w:hAnsi="Tahoma" w:cs="Tahoma"/>
                        <w:b/>
                        <w:bCs/>
                        <w:color w:val="444444"/>
                        <w:spacing w:val="14"/>
                        <w:kern w:val="0"/>
                        <w:sz w:val="22"/>
                      </w:rPr>
                      <w:t>GIACOMINI</w:t>
                    </w:r>
                    <w:r w:rsidRPr="00DE7201">
                      <w:rPr>
                        <w:rFonts w:ascii="Tahoma" w:eastAsia="宋体" w:hAnsi="Tahoma" w:cs="Tahoma"/>
                        <w:b/>
                        <w:bCs/>
                        <w:color w:val="444444"/>
                        <w:spacing w:val="14"/>
                        <w:kern w:val="0"/>
                        <w:sz w:val="22"/>
                      </w:rPr>
                      <w:t>电磁阀</w:t>
                    </w:r>
                  </w:hyperlink>
                </w:p>
              </w:tc>
            </w:tr>
            <w:tr w:rsidR="00DE7201" w:rsidRPr="00DE7201">
              <w:trPr>
                <w:trHeight w:val="375"/>
                <w:tblCellSpacing w:w="0" w:type="dxa"/>
                <w:jc w:val="center"/>
              </w:trPr>
              <w:tc>
                <w:tcPr>
                  <w:tcW w:w="2250" w:type="dxa"/>
                  <w:tcBorders>
                    <w:top w:val="nil"/>
                    <w:left w:val="nil"/>
                    <w:bottom w:val="nil"/>
                    <w:right w:val="nil"/>
                  </w:tcBorders>
                  <w:vAlign w:val="center"/>
                  <w:hideMark/>
                </w:tcPr>
                <w:p w:rsidR="00DE7201" w:rsidRPr="00DE7201" w:rsidRDefault="00DE7201" w:rsidP="00DE7201">
                  <w:pPr>
                    <w:framePr w:hSpace="45" w:wrap="around" w:vAnchor="text" w:hAnchor="text" w:xAlign="right" w:yAlign="center"/>
                    <w:widowControl/>
                    <w:jc w:val="left"/>
                    <w:rPr>
                      <w:rFonts w:ascii="Tahoma" w:eastAsia="宋体" w:hAnsi="Tahoma" w:cs="Tahoma"/>
                      <w:color w:val="444444"/>
                      <w:kern w:val="0"/>
                      <w:sz w:val="16"/>
                      <w:szCs w:val="16"/>
                    </w:rPr>
                  </w:pPr>
                  <w:r>
                    <w:rPr>
                      <w:rFonts w:ascii="Tahoma" w:eastAsia="宋体" w:hAnsi="Tahoma" w:cs="Tahoma"/>
                      <w:noProof/>
                      <w:color w:val="444444"/>
                      <w:kern w:val="0"/>
                      <w:sz w:val="16"/>
                      <w:szCs w:val="16"/>
                    </w:rPr>
                    <w:drawing>
                      <wp:inline distT="0" distB="0" distL="0" distR="0">
                        <wp:extent cx="1431925" cy="1431925"/>
                        <wp:effectExtent l="19050" t="0" r="0" b="0"/>
                        <wp:docPr id="36" name="图片 36" descr="http://www.yes198.com/uploadpics/201166001392079.jpg">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www.yes198.com/uploadpics/201166001392079.jpg">
                                  <a:hlinkClick r:id="rId71"/>
                                </pic:cNvPr>
                                <pic:cNvPicPr>
                                  <a:picLocks noChangeAspect="1" noChangeArrowheads="1"/>
                                </pic:cNvPicPr>
                              </pic:nvPicPr>
                              <pic:blipFill>
                                <a:blip r:embed="rId72" cstate="print"/>
                                <a:srcRect/>
                                <a:stretch>
                                  <a:fillRect/>
                                </a:stretch>
                              </pic:blipFill>
                              <pic:spPr bwMode="auto">
                                <a:xfrm>
                                  <a:off x="0" y="0"/>
                                  <a:ext cx="1431925" cy="1431925"/>
                                </a:xfrm>
                                <a:prstGeom prst="rect">
                                  <a:avLst/>
                                </a:prstGeom>
                                <a:noFill/>
                                <a:ln w="9525">
                                  <a:noFill/>
                                  <a:miter lim="800000"/>
                                  <a:headEnd/>
                                  <a:tailEnd/>
                                </a:ln>
                              </pic:spPr>
                            </pic:pic>
                          </a:graphicData>
                        </a:graphic>
                      </wp:inline>
                    </w:drawing>
                  </w:r>
                </w:p>
              </w:tc>
              <w:tc>
                <w:tcPr>
                  <w:tcW w:w="180" w:type="dxa"/>
                  <w:tcBorders>
                    <w:top w:val="nil"/>
                    <w:left w:val="nil"/>
                    <w:bottom w:val="nil"/>
                    <w:right w:val="nil"/>
                  </w:tcBorders>
                  <w:vAlign w:val="center"/>
                  <w:hideMark/>
                </w:tcPr>
                <w:p w:rsidR="00DE7201" w:rsidRPr="00DE7201" w:rsidRDefault="00DE7201" w:rsidP="00DE7201">
                  <w:pPr>
                    <w:framePr w:hSpace="45" w:wrap="around" w:vAnchor="text" w:hAnchor="text" w:xAlign="right" w:yAlign="center"/>
                    <w:widowControl/>
                    <w:jc w:val="left"/>
                    <w:rPr>
                      <w:rFonts w:ascii="Tahoma" w:eastAsia="宋体" w:hAnsi="Tahoma" w:cs="Tahoma"/>
                      <w:color w:val="444444"/>
                      <w:kern w:val="0"/>
                      <w:sz w:val="16"/>
                      <w:szCs w:val="16"/>
                    </w:rPr>
                  </w:pPr>
                  <w:r w:rsidRPr="00DE7201">
                    <w:rPr>
                      <w:rFonts w:ascii="Tahoma" w:eastAsia="宋体" w:hAnsi="Tahoma" w:cs="Tahoma"/>
                      <w:color w:val="444444"/>
                      <w:kern w:val="0"/>
                      <w:sz w:val="16"/>
                      <w:szCs w:val="16"/>
                    </w:rPr>
                    <w:t>   </w:t>
                  </w:r>
                </w:p>
              </w:tc>
              <w:tc>
                <w:tcPr>
                  <w:tcW w:w="7995" w:type="dxa"/>
                  <w:tcBorders>
                    <w:top w:val="nil"/>
                    <w:left w:val="nil"/>
                    <w:bottom w:val="nil"/>
                    <w:right w:val="nil"/>
                  </w:tcBorders>
                  <w:vAlign w:val="center"/>
                  <w:hideMark/>
                </w:tcPr>
                <w:p w:rsidR="00DE7201" w:rsidRPr="00DE7201" w:rsidRDefault="00DE7201" w:rsidP="00DE7201">
                  <w:pPr>
                    <w:framePr w:hSpace="45" w:wrap="around" w:vAnchor="text" w:hAnchor="text" w:xAlign="right" w:yAlign="center"/>
                    <w:widowControl/>
                    <w:jc w:val="left"/>
                    <w:rPr>
                      <w:rFonts w:ascii="Tahoma" w:eastAsia="宋体" w:hAnsi="Tahoma" w:cs="Tahoma"/>
                      <w:color w:val="444444"/>
                      <w:kern w:val="0"/>
                      <w:sz w:val="16"/>
                      <w:szCs w:val="16"/>
                    </w:rPr>
                  </w:pPr>
                  <w:hyperlink r:id="rId73" w:history="1">
                    <w:r w:rsidRPr="00DE7201">
                      <w:rPr>
                        <w:rFonts w:ascii="Tahoma" w:eastAsia="宋体" w:hAnsi="Tahoma" w:cs="Tahoma"/>
                        <w:color w:val="444444"/>
                        <w:kern w:val="0"/>
                        <w:sz w:val="16"/>
                      </w:rPr>
                      <w:t>GIACOMINI</w:t>
                    </w:r>
                    <w:r w:rsidRPr="00DE7201">
                      <w:rPr>
                        <w:rFonts w:ascii="Tahoma" w:eastAsia="宋体" w:hAnsi="Tahoma" w:cs="Tahoma"/>
                        <w:color w:val="444444"/>
                        <w:kern w:val="0"/>
                        <w:sz w:val="16"/>
                      </w:rPr>
                      <w:t>公司始建于</w:t>
                    </w:r>
                    <w:r w:rsidRPr="00DE7201">
                      <w:rPr>
                        <w:rFonts w:ascii="Tahoma" w:eastAsia="宋体" w:hAnsi="Tahoma" w:cs="Tahoma"/>
                        <w:color w:val="444444"/>
                        <w:kern w:val="0"/>
                        <w:sz w:val="16"/>
                      </w:rPr>
                      <w:t>1951</w:t>
                    </w:r>
                    <w:r w:rsidRPr="00DE7201">
                      <w:rPr>
                        <w:rFonts w:ascii="Tahoma" w:eastAsia="宋体" w:hAnsi="Tahoma" w:cs="Tahoma"/>
                        <w:color w:val="444444"/>
                        <w:kern w:val="0"/>
                        <w:sz w:val="16"/>
                      </w:rPr>
                      <w:t>年，创始人为</w:t>
                    </w:r>
                    <w:r w:rsidRPr="00DE7201">
                      <w:rPr>
                        <w:rFonts w:ascii="Tahoma" w:eastAsia="宋体" w:hAnsi="Tahoma" w:cs="Tahoma"/>
                        <w:color w:val="444444"/>
                        <w:kern w:val="0"/>
                        <w:sz w:val="16"/>
                      </w:rPr>
                      <w:t>Alberto Giacomini</w:t>
                    </w:r>
                    <w:r w:rsidRPr="00DE7201">
                      <w:rPr>
                        <w:rFonts w:ascii="Tahoma" w:eastAsia="宋体" w:hAnsi="Tahoma" w:cs="Tahoma"/>
                        <w:color w:val="444444"/>
                        <w:kern w:val="0"/>
                        <w:sz w:val="16"/>
                      </w:rPr>
                      <w:t>先生</w:t>
                    </w:r>
                    <w:r w:rsidRPr="00DE7201">
                      <w:rPr>
                        <w:rFonts w:ascii="Tahoma" w:eastAsia="宋体" w:hAnsi="Tahoma" w:cs="Tahoma"/>
                        <w:color w:val="444444"/>
                        <w:kern w:val="0"/>
                        <w:sz w:val="16"/>
                      </w:rPr>
                      <w:t>1961</w:t>
                    </w:r>
                    <w:r w:rsidRPr="00DE7201">
                      <w:rPr>
                        <w:rFonts w:ascii="Tahoma" w:eastAsia="宋体" w:hAnsi="Tahoma" w:cs="Tahoma"/>
                        <w:color w:val="444444"/>
                        <w:kern w:val="0"/>
                        <w:sz w:val="16"/>
                      </w:rPr>
                      <w:t>年嘉科米尼选择了在德国</w:t>
                    </w:r>
                    <w:r w:rsidRPr="00DE7201">
                      <w:rPr>
                        <w:rFonts w:ascii="Tahoma" w:eastAsia="宋体" w:hAnsi="Tahoma" w:cs="Tahoma"/>
                        <w:color w:val="444444"/>
                        <w:kern w:val="0"/>
                        <w:sz w:val="16"/>
                      </w:rPr>
                      <w:t>Waldbroel</w:t>
                    </w:r>
                    <w:r w:rsidRPr="00DE7201">
                      <w:rPr>
                        <w:rFonts w:ascii="Tahoma" w:eastAsia="宋体" w:hAnsi="Tahoma" w:cs="Tahoma"/>
                        <w:color w:val="444444"/>
                        <w:kern w:val="0"/>
                        <w:sz w:val="16"/>
                      </w:rPr>
                      <w:t>成立了其第一家嘉科米尼欧洲分公司，当时这个地区技术含量和生活质量都是比较前卫的。</w:t>
                    </w:r>
                    <w:r w:rsidRPr="00DE7201">
                      <w:rPr>
                        <w:rFonts w:ascii="Tahoma" w:eastAsia="宋体" w:hAnsi="Tahoma" w:cs="Tahoma"/>
                        <w:color w:val="444444"/>
                        <w:kern w:val="0"/>
                        <w:sz w:val="16"/>
                      </w:rPr>
                      <w:t>1968</w:t>
                    </w:r>
                    <w:r w:rsidRPr="00DE7201">
                      <w:rPr>
                        <w:rFonts w:ascii="Tahoma" w:eastAsia="宋体" w:hAnsi="Tahoma" w:cs="Tahoma"/>
                        <w:color w:val="444444"/>
                        <w:kern w:val="0"/>
                        <w:sz w:val="16"/>
                      </w:rPr>
                      <w:t>年嘉科米尼公司内部开设了研究实验室，当时是同行业里第一家配备自己实验室的公司。今天嘉科米尼</w:t>
                    </w:r>
                    <w:r w:rsidRPr="00DE7201">
                      <w:rPr>
                        <w:rFonts w:ascii="Tahoma" w:eastAsia="宋体" w:hAnsi="Tahoma" w:cs="Tahoma"/>
                        <w:color w:val="444444"/>
                        <w:kern w:val="0"/>
                        <w:sz w:val="16"/>
                      </w:rPr>
                      <w:t>80%</w:t>
                    </w:r>
                    <w:r w:rsidRPr="00DE7201">
                      <w:rPr>
                        <w:rFonts w:ascii="Tahoma" w:eastAsia="宋体" w:hAnsi="Tahoma" w:cs="Tahoma"/>
                        <w:color w:val="444444"/>
                        <w:kern w:val="0"/>
                        <w:sz w:val="16"/>
                      </w:rPr>
                      <w:t>产品出口到世界</w:t>
                    </w:r>
                    <w:r w:rsidRPr="00DE7201">
                      <w:rPr>
                        <w:rFonts w:ascii="Tahoma" w:eastAsia="宋体" w:hAnsi="Tahoma" w:cs="Tahoma"/>
                        <w:color w:val="444444"/>
                        <w:kern w:val="0"/>
                        <w:sz w:val="16"/>
                      </w:rPr>
                      <w:t>100</w:t>
                    </w:r>
                    <w:r w:rsidRPr="00DE7201">
                      <w:rPr>
                        <w:rFonts w:ascii="Tahoma" w:eastAsia="宋体" w:hAnsi="Tahoma" w:cs="Tahoma"/>
                        <w:color w:val="444444"/>
                        <w:kern w:val="0"/>
                        <w:sz w:val="16"/>
                      </w:rPr>
                      <w:t>多个国家和地区，</w:t>
                    </w:r>
                    <w:r w:rsidRPr="00DE7201">
                      <w:rPr>
                        <w:rFonts w:ascii="Tahoma" w:eastAsia="宋体" w:hAnsi="Tahoma" w:cs="Tahoma"/>
                        <w:color w:val="444444"/>
                        <w:kern w:val="0"/>
                        <w:sz w:val="16"/>
                      </w:rPr>
                      <w:t>3</w:t>
                    </w:r>
                    <w:r w:rsidRPr="00DE7201">
                      <w:rPr>
                        <w:rFonts w:ascii="Tahoma" w:eastAsia="宋体" w:hAnsi="Tahoma" w:cs="Tahoma"/>
                        <w:color w:val="444444"/>
                        <w:kern w:val="0"/>
                        <w:sz w:val="16"/>
                      </w:rPr>
                      <w:t>个工厂占地面积约</w:t>
                    </w:r>
                    <w:r w:rsidRPr="00DE7201">
                      <w:rPr>
                        <w:rFonts w:ascii="Tahoma" w:eastAsia="宋体" w:hAnsi="Tahoma" w:cs="Tahoma"/>
                        <w:color w:val="444444"/>
                        <w:kern w:val="0"/>
                        <w:sz w:val="16"/>
                      </w:rPr>
                      <w:t>130000</w:t>
                    </w:r>
                    <w:r w:rsidRPr="00DE7201">
                      <w:rPr>
                        <w:rFonts w:ascii="Tahoma" w:eastAsia="宋体" w:hAnsi="Tahoma" w:cs="Tahoma"/>
                        <w:color w:val="444444"/>
                        <w:kern w:val="0"/>
                        <w:sz w:val="16"/>
                      </w:rPr>
                      <w:t>平米以及</w:t>
                    </w:r>
                    <w:r w:rsidRPr="00DE7201">
                      <w:rPr>
                        <w:rFonts w:ascii="Tahoma" w:eastAsia="宋体" w:hAnsi="Tahoma" w:cs="Tahoma"/>
                        <w:color w:val="444444"/>
                        <w:kern w:val="0"/>
                        <w:sz w:val="16"/>
                      </w:rPr>
                      <w:t>10</w:t>
                    </w:r>
                    <w:r w:rsidRPr="00DE7201">
                      <w:rPr>
                        <w:rFonts w:ascii="Tahoma" w:eastAsia="宋体" w:hAnsi="Tahoma" w:cs="Tahoma"/>
                        <w:color w:val="444444"/>
                        <w:kern w:val="0"/>
                        <w:sz w:val="16"/>
                      </w:rPr>
                      <w:t>个分公司，黄铜的日加工量达到</w:t>
                    </w:r>
                    <w:r w:rsidRPr="00DE7201">
                      <w:rPr>
                        <w:rFonts w:ascii="Tahoma" w:eastAsia="宋体" w:hAnsi="Tahoma" w:cs="Tahoma"/>
                        <w:color w:val="444444"/>
                        <w:kern w:val="0"/>
                        <w:sz w:val="16"/>
                      </w:rPr>
                      <w:t>100</w:t>
                    </w:r>
                    <w:r w:rsidRPr="00DE7201">
                      <w:rPr>
                        <w:rFonts w:ascii="Tahoma" w:eastAsia="宋体" w:hAnsi="Tahoma" w:cs="Tahoma"/>
                        <w:color w:val="444444"/>
                        <w:kern w:val="0"/>
                        <w:sz w:val="16"/>
                      </w:rPr>
                      <w:t>吨。</w:t>
                    </w:r>
                  </w:hyperlink>
                  <w:r w:rsidRPr="00DE7201">
                    <w:rPr>
                      <w:rFonts w:ascii="Tahoma" w:eastAsia="宋体" w:hAnsi="Tahoma" w:cs="Tahoma"/>
                      <w:color w:val="444444"/>
                      <w:kern w:val="0"/>
                      <w:sz w:val="16"/>
                      <w:szCs w:val="16"/>
                    </w:rPr>
                    <w:br/>
                  </w:r>
                  <w:r w:rsidRPr="00DE7201">
                    <w:rPr>
                      <w:rFonts w:ascii="Tahoma" w:eastAsia="宋体" w:hAnsi="Tahoma" w:cs="Tahoma"/>
                      <w:color w:val="444444"/>
                      <w:kern w:val="0"/>
                      <w:sz w:val="16"/>
                      <w:szCs w:val="16"/>
                    </w:rPr>
                    <w:br/>
                  </w:r>
                  <w:hyperlink r:id="rId74" w:history="1">
                    <w:r w:rsidRPr="00DE7201">
                      <w:rPr>
                        <w:rFonts w:ascii="Tahoma" w:eastAsia="宋体" w:hAnsi="Tahoma" w:cs="Tahoma"/>
                        <w:color w:val="444444"/>
                        <w:kern w:val="0"/>
                        <w:sz w:val="16"/>
                      </w:rPr>
                      <w:t>&gt;&gt;</w:t>
                    </w:r>
                    <w:r w:rsidRPr="00DE7201">
                      <w:rPr>
                        <w:rFonts w:ascii="Tahoma" w:eastAsia="宋体" w:hAnsi="Tahoma" w:cs="Tahoma"/>
                        <w:color w:val="444444"/>
                        <w:kern w:val="0"/>
                        <w:sz w:val="16"/>
                      </w:rPr>
                      <w:t>更多详情</w:t>
                    </w:r>
                    <w:r w:rsidRPr="00DE7201">
                      <w:rPr>
                        <w:rFonts w:ascii="Tahoma" w:eastAsia="宋体" w:hAnsi="Tahoma" w:cs="Tahoma"/>
                        <w:color w:val="444444"/>
                        <w:kern w:val="0"/>
                        <w:sz w:val="16"/>
                      </w:rPr>
                      <w:t>......</w:t>
                    </w:r>
                  </w:hyperlink>
                </w:p>
              </w:tc>
            </w:tr>
            <w:tr w:rsidR="00DE7201" w:rsidRPr="00DE7201">
              <w:trPr>
                <w:trHeight w:val="525"/>
                <w:tblCellSpacing w:w="0" w:type="dxa"/>
                <w:jc w:val="center"/>
              </w:trPr>
              <w:tc>
                <w:tcPr>
                  <w:tcW w:w="0" w:type="auto"/>
                  <w:gridSpan w:val="3"/>
                  <w:tcBorders>
                    <w:top w:val="nil"/>
                    <w:left w:val="nil"/>
                    <w:bottom w:val="nil"/>
                    <w:right w:val="nil"/>
                  </w:tcBorders>
                  <w:vAlign w:val="center"/>
                  <w:hideMark/>
                </w:tcPr>
                <w:p w:rsidR="00DE7201" w:rsidRPr="00DE7201" w:rsidRDefault="00DE7201" w:rsidP="00DE7201">
                  <w:pPr>
                    <w:framePr w:hSpace="45" w:wrap="around" w:vAnchor="text" w:hAnchor="text" w:xAlign="right" w:yAlign="center"/>
                    <w:widowControl/>
                    <w:jc w:val="left"/>
                    <w:rPr>
                      <w:rFonts w:ascii="Tahoma" w:eastAsia="宋体" w:hAnsi="Tahoma" w:cs="Tahoma"/>
                      <w:color w:val="444444"/>
                      <w:kern w:val="0"/>
                      <w:sz w:val="16"/>
                      <w:szCs w:val="16"/>
                    </w:rPr>
                  </w:pPr>
                  <w:r w:rsidRPr="00DE7201">
                    <w:rPr>
                      <w:rFonts w:ascii="Tahoma" w:eastAsia="宋体" w:hAnsi="Tahoma" w:cs="Tahoma"/>
                      <w:color w:val="444444"/>
                      <w:kern w:val="0"/>
                      <w:sz w:val="16"/>
                      <w:szCs w:val="16"/>
                    </w:rPr>
                    <w:pict>
                      <v:rect id="_x0000_i1040" style="width:0;height:.75pt" o:hralign="center" o:hrstd="t" o:hrnoshade="t" o:hr="t" fillcolor="#666" stroked="f"/>
                    </w:pict>
                  </w:r>
                </w:p>
              </w:tc>
            </w:tr>
            <w:tr w:rsidR="00DE7201" w:rsidRPr="00DE7201">
              <w:trPr>
                <w:tblCellSpacing w:w="0" w:type="dxa"/>
                <w:jc w:val="center"/>
              </w:trPr>
              <w:tc>
                <w:tcPr>
                  <w:tcW w:w="0" w:type="auto"/>
                  <w:tcBorders>
                    <w:top w:val="nil"/>
                    <w:left w:val="nil"/>
                    <w:bottom w:val="nil"/>
                    <w:right w:val="nil"/>
                  </w:tcBorders>
                  <w:vAlign w:val="center"/>
                  <w:hideMark/>
                </w:tcPr>
                <w:p w:rsidR="00DE7201" w:rsidRPr="00DE7201" w:rsidRDefault="00DE7201" w:rsidP="00DE7201">
                  <w:pPr>
                    <w:framePr w:hSpace="45" w:wrap="around" w:vAnchor="text" w:hAnchor="text" w:xAlign="right" w:yAlign="center"/>
                    <w:widowControl/>
                    <w:jc w:val="left"/>
                    <w:rPr>
                      <w:rFonts w:ascii="Tahoma" w:eastAsia="宋体" w:hAnsi="Tahoma" w:cs="Tahoma"/>
                      <w:color w:val="444444"/>
                      <w:kern w:val="0"/>
                      <w:sz w:val="16"/>
                      <w:szCs w:val="16"/>
                    </w:rPr>
                  </w:pPr>
                </w:p>
              </w:tc>
              <w:tc>
                <w:tcPr>
                  <w:tcW w:w="0" w:type="auto"/>
                  <w:vAlign w:val="center"/>
                  <w:hideMark/>
                </w:tcPr>
                <w:p w:rsidR="00DE7201" w:rsidRPr="00DE7201" w:rsidRDefault="00DE7201" w:rsidP="00DE7201">
                  <w:pPr>
                    <w:framePr w:hSpace="45" w:wrap="around" w:vAnchor="text" w:hAnchor="text" w:xAlign="right" w:yAlign="center"/>
                    <w:widowControl/>
                    <w:jc w:val="left"/>
                    <w:rPr>
                      <w:rFonts w:ascii="Times New Roman" w:eastAsia="Times New Roman" w:hAnsi="Times New Roman" w:cs="Times New Roman"/>
                      <w:kern w:val="0"/>
                      <w:sz w:val="20"/>
                      <w:szCs w:val="20"/>
                    </w:rPr>
                  </w:pPr>
                </w:p>
              </w:tc>
              <w:tc>
                <w:tcPr>
                  <w:tcW w:w="0" w:type="auto"/>
                  <w:vAlign w:val="center"/>
                  <w:hideMark/>
                </w:tcPr>
                <w:p w:rsidR="00DE7201" w:rsidRPr="00DE7201" w:rsidRDefault="00DE7201" w:rsidP="00DE7201">
                  <w:pPr>
                    <w:framePr w:hSpace="45" w:wrap="around" w:vAnchor="text" w:hAnchor="text" w:xAlign="right" w:yAlign="center"/>
                    <w:widowControl/>
                    <w:jc w:val="left"/>
                    <w:rPr>
                      <w:rFonts w:ascii="Times New Roman" w:eastAsia="Times New Roman" w:hAnsi="Times New Roman" w:cs="Times New Roman"/>
                      <w:kern w:val="0"/>
                      <w:sz w:val="20"/>
                      <w:szCs w:val="20"/>
                    </w:rPr>
                  </w:pPr>
                </w:p>
              </w:tc>
            </w:tr>
          </w:tbl>
          <w:p w:rsidR="00DE7201" w:rsidRPr="00DE7201" w:rsidRDefault="00DE7201" w:rsidP="00DE7201">
            <w:pPr>
              <w:widowControl/>
              <w:wordWrap w:val="0"/>
              <w:spacing w:line="299" w:lineRule="atLeast"/>
              <w:jc w:val="left"/>
              <w:rPr>
                <w:rFonts w:ascii="Tahoma" w:eastAsia="宋体" w:hAnsi="Tahoma" w:cs="Tahoma"/>
                <w:vanish/>
                <w:color w:val="444444"/>
                <w:kern w:val="0"/>
                <w:sz w:val="16"/>
                <w:szCs w:val="16"/>
              </w:rPr>
            </w:pPr>
          </w:p>
          <w:tbl>
            <w:tblPr>
              <w:tblW w:w="4750" w:type="pct"/>
              <w:jc w:val="center"/>
              <w:tblCellSpacing w:w="0" w:type="dxa"/>
              <w:tblCellMar>
                <w:left w:w="0" w:type="dxa"/>
                <w:right w:w="0" w:type="dxa"/>
              </w:tblCellMar>
              <w:tblLook w:val="04A0"/>
            </w:tblPr>
            <w:tblGrid>
              <w:gridCol w:w="2285"/>
              <w:gridCol w:w="180"/>
              <w:gridCol w:w="7966"/>
            </w:tblGrid>
            <w:tr w:rsidR="00DE7201" w:rsidRPr="00DE7201">
              <w:trPr>
                <w:trHeight w:val="600"/>
                <w:tblCellSpacing w:w="0" w:type="dxa"/>
                <w:jc w:val="center"/>
              </w:trPr>
              <w:tc>
                <w:tcPr>
                  <w:tcW w:w="0" w:type="auto"/>
                  <w:gridSpan w:val="3"/>
                  <w:tcBorders>
                    <w:top w:val="nil"/>
                    <w:left w:val="nil"/>
                    <w:bottom w:val="nil"/>
                    <w:right w:val="nil"/>
                  </w:tcBorders>
                  <w:vAlign w:val="center"/>
                  <w:hideMark/>
                </w:tcPr>
                <w:p w:rsidR="00DE7201" w:rsidRPr="00DE7201" w:rsidRDefault="00DE7201" w:rsidP="00DE7201">
                  <w:pPr>
                    <w:framePr w:hSpace="45" w:wrap="around" w:vAnchor="text" w:hAnchor="text" w:xAlign="right" w:yAlign="center"/>
                    <w:widowControl/>
                    <w:jc w:val="center"/>
                    <w:rPr>
                      <w:rFonts w:ascii="Tahoma" w:eastAsia="宋体" w:hAnsi="Tahoma" w:cs="Tahoma"/>
                      <w:color w:val="444444"/>
                      <w:kern w:val="0"/>
                      <w:sz w:val="16"/>
                      <w:szCs w:val="16"/>
                    </w:rPr>
                  </w:pPr>
                  <w:hyperlink r:id="rId75" w:history="1">
                    <w:r w:rsidRPr="00DE7201">
                      <w:rPr>
                        <w:rFonts w:ascii="Tahoma" w:eastAsia="宋体" w:hAnsi="Tahoma" w:cs="Tahoma"/>
                        <w:b/>
                        <w:bCs/>
                        <w:color w:val="444444"/>
                        <w:spacing w:val="14"/>
                        <w:kern w:val="0"/>
                        <w:sz w:val="22"/>
                      </w:rPr>
                      <w:t>Danfoss</w:t>
                    </w:r>
                    <w:r w:rsidRPr="00DE7201">
                      <w:rPr>
                        <w:rFonts w:ascii="Tahoma" w:eastAsia="宋体" w:hAnsi="Tahoma" w:cs="Tahoma"/>
                        <w:b/>
                        <w:bCs/>
                        <w:color w:val="444444"/>
                        <w:spacing w:val="14"/>
                        <w:kern w:val="0"/>
                        <w:sz w:val="22"/>
                      </w:rPr>
                      <w:t>电磁阀</w:t>
                    </w:r>
                  </w:hyperlink>
                </w:p>
              </w:tc>
            </w:tr>
            <w:tr w:rsidR="00DE7201" w:rsidRPr="00DE7201">
              <w:trPr>
                <w:trHeight w:val="375"/>
                <w:tblCellSpacing w:w="0" w:type="dxa"/>
                <w:jc w:val="center"/>
              </w:trPr>
              <w:tc>
                <w:tcPr>
                  <w:tcW w:w="2250" w:type="dxa"/>
                  <w:tcBorders>
                    <w:top w:val="nil"/>
                    <w:left w:val="nil"/>
                    <w:bottom w:val="nil"/>
                    <w:right w:val="nil"/>
                  </w:tcBorders>
                  <w:vAlign w:val="center"/>
                  <w:hideMark/>
                </w:tcPr>
                <w:p w:rsidR="00DE7201" w:rsidRPr="00DE7201" w:rsidRDefault="00DE7201" w:rsidP="00DE7201">
                  <w:pPr>
                    <w:framePr w:hSpace="45" w:wrap="around" w:vAnchor="text" w:hAnchor="text" w:xAlign="right" w:yAlign="center"/>
                    <w:widowControl/>
                    <w:jc w:val="left"/>
                    <w:rPr>
                      <w:rFonts w:ascii="Tahoma" w:eastAsia="宋体" w:hAnsi="Tahoma" w:cs="Tahoma"/>
                      <w:color w:val="444444"/>
                      <w:kern w:val="0"/>
                      <w:sz w:val="16"/>
                      <w:szCs w:val="16"/>
                    </w:rPr>
                  </w:pPr>
                  <w:r>
                    <w:rPr>
                      <w:rFonts w:ascii="Tahoma" w:eastAsia="宋体" w:hAnsi="Tahoma" w:cs="Tahoma"/>
                      <w:noProof/>
                      <w:color w:val="444444"/>
                      <w:kern w:val="0"/>
                      <w:sz w:val="16"/>
                      <w:szCs w:val="16"/>
                    </w:rPr>
                    <w:drawing>
                      <wp:inline distT="0" distB="0" distL="0" distR="0">
                        <wp:extent cx="1431925" cy="1431925"/>
                        <wp:effectExtent l="19050" t="0" r="0" b="0"/>
                        <wp:docPr id="38" name="图片 38" descr="http://www.yes198.com/uploadpics/2011652359720413.jpg">
                          <a:hlinkClick xmlns:a="http://schemas.openxmlformats.org/drawingml/2006/main" r:id="rId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www.yes198.com/uploadpics/2011652359720413.jpg">
                                  <a:hlinkClick r:id="rId75"/>
                                </pic:cNvPr>
                                <pic:cNvPicPr>
                                  <a:picLocks noChangeAspect="1" noChangeArrowheads="1"/>
                                </pic:cNvPicPr>
                              </pic:nvPicPr>
                              <pic:blipFill>
                                <a:blip r:embed="rId76" cstate="print"/>
                                <a:srcRect/>
                                <a:stretch>
                                  <a:fillRect/>
                                </a:stretch>
                              </pic:blipFill>
                              <pic:spPr bwMode="auto">
                                <a:xfrm>
                                  <a:off x="0" y="0"/>
                                  <a:ext cx="1431925" cy="1431925"/>
                                </a:xfrm>
                                <a:prstGeom prst="rect">
                                  <a:avLst/>
                                </a:prstGeom>
                                <a:noFill/>
                                <a:ln w="9525">
                                  <a:noFill/>
                                  <a:miter lim="800000"/>
                                  <a:headEnd/>
                                  <a:tailEnd/>
                                </a:ln>
                              </pic:spPr>
                            </pic:pic>
                          </a:graphicData>
                        </a:graphic>
                      </wp:inline>
                    </w:drawing>
                  </w:r>
                </w:p>
              </w:tc>
              <w:tc>
                <w:tcPr>
                  <w:tcW w:w="180" w:type="dxa"/>
                  <w:tcBorders>
                    <w:top w:val="nil"/>
                    <w:left w:val="nil"/>
                    <w:bottom w:val="nil"/>
                    <w:right w:val="nil"/>
                  </w:tcBorders>
                  <w:vAlign w:val="center"/>
                  <w:hideMark/>
                </w:tcPr>
                <w:p w:rsidR="00DE7201" w:rsidRPr="00DE7201" w:rsidRDefault="00DE7201" w:rsidP="00DE7201">
                  <w:pPr>
                    <w:framePr w:hSpace="45" w:wrap="around" w:vAnchor="text" w:hAnchor="text" w:xAlign="right" w:yAlign="center"/>
                    <w:widowControl/>
                    <w:jc w:val="left"/>
                    <w:rPr>
                      <w:rFonts w:ascii="Tahoma" w:eastAsia="宋体" w:hAnsi="Tahoma" w:cs="Tahoma"/>
                      <w:color w:val="444444"/>
                      <w:kern w:val="0"/>
                      <w:sz w:val="16"/>
                      <w:szCs w:val="16"/>
                    </w:rPr>
                  </w:pPr>
                  <w:r w:rsidRPr="00DE7201">
                    <w:rPr>
                      <w:rFonts w:ascii="Tahoma" w:eastAsia="宋体" w:hAnsi="Tahoma" w:cs="Tahoma"/>
                      <w:color w:val="444444"/>
                      <w:kern w:val="0"/>
                      <w:sz w:val="16"/>
                      <w:szCs w:val="16"/>
                    </w:rPr>
                    <w:t>   </w:t>
                  </w:r>
                </w:p>
              </w:tc>
              <w:tc>
                <w:tcPr>
                  <w:tcW w:w="7995" w:type="dxa"/>
                  <w:tcBorders>
                    <w:top w:val="nil"/>
                    <w:left w:val="nil"/>
                    <w:bottom w:val="nil"/>
                    <w:right w:val="nil"/>
                  </w:tcBorders>
                  <w:vAlign w:val="center"/>
                  <w:hideMark/>
                </w:tcPr>
                <w:p w:rsidR="00DE7201" w:rsidRPr="00DE7201" w:rsidRDefault="00DE7201" w:rsidP="00DE7201">
                  <w:pPr>
                    <w:framePr w:hSpace="45" w:wrap="around" w:vAnchor="text" w:hAnchor="text" w:xAlign="right" w:yAlign="center"/>
                    <w:widowControl/>
                    <w:jc w:val="left"/>
                    <w:rPr>
                      <w:rFonts w:ascii="Tahoma" w:eastAsia="宋体" w:hAnsi="Tahoma" w:cs="Tahoma"/>
                      <w:color w:val="444444"/>
                      <w:kern w:val="0"/>
                      <w:sz w:val="16"/>
                      <w:szCs w:val="16"/>
                    </w:rPr>
                  </w:pPr>
                  <w:hyperlink r:id="rId77" w:history="1">
                    <w:r w:rsidRPr="00DE7201">
                      <w:rPr>
                        <w:rFonts w:ascii="Tahoma" w:eastAsia="宋体" w:hAnsi="Tahoma" w:cs="Tahoma"/>
                        <w:color w:val="444444"/>
                        <w:kern w:val="0"/>
                        <w:sz w:val="16"/>
                      </w:rPr>
                      <w:t>Danfoss</w:t>
                    </w:r>
                    <w:r w:rsidRPr="00DE7201">
                      <w:rPr>
                        <w:rFonts w:ascii="Tahoma" w:eastAsia="宋体" w:hAnsi="Tahoma" w:cs="Tahoma"/>
                        <w:color w:val="444444"/>
                        <w:kern w:val="0"/>
                        <w:sz w:val="16"/>
                      </w:rPr>
                      <w:t>集团是丹麦最大的企业之一，是世界</w:t>
                    </w:r>
                    <w:r w:rsidRPr="00DE7201">
                      <w:rPr>
                        <w:rFonts w:ascii="Tahoma" w:eastAsia="宋体" w:hAnsi="Tahoma" w:cs="Tahoma"/>
                        <w:color w:val="444444"/>
                        <w:kern w:val="0"/>
                        <w:sz w:val="16"/>
                      </w:rPr>
                      <w:t>500</w:t>
                    </w:r>
                    <w:r w:rsidRPr="00DE7201">
                      <w:rPr>
                        <w:rFonts w:ascii="Tahoma" w:eastAsia="宋体" w:hAnsi="Tahoma" w:cs="Tahoma"/>
                        <w:color w:val="444444"/>
                        <w:kern w:val="0"/>
                        <w:sz w:val="16"/>
                      </w:rPr>
                      <w:t>强企业，在全球</w:t>
                    </w:r>
                    <w:r w:rsidRPr="00DE7201">
                      <w:rPr>
                        <w:rFonts w:ascii="Tahoma" w:eastAsia="宋体" w:hAnsi="Tahoma" w:cs="Tahoma"/>
                        <w:color w:val="444444"/>
                        <w:kern w:val="0"/>
                        <w:sz w:val="16"/>
                      </w:rPr>
                      <w:t>25</w:t>
                    </w:r>
                    <w:r w:rsidRPr="00DE7201">
                      <w:rPr>
                        <w:rFonts w:ascii="Tahoma" w:eastAsia="宋体" w:hAnsi="Tahoma" w:cs="Tahoma"/>
                        <w:color w:val="444444"/>
                        <w:kern w:val="0"/>
                        <w:sz w:val="16"/>
                      </w:rPr>
                      <w:t>个国家拥有</w:t>
                    </w:r>
                    <w:r w:rsidRPr="00DE7201">
                      <w:rPr>
                        <w:rFonts w:ascii="Tahoma" w:eastAsia="宋体" w:hAnsi="Tahoma" w:cs="Tahoma"/>
                        <w:color w:val="444444"/>
                        <w:kern w:val="0"/>
                        <w:sz w:val="16"/>
                      </w:rPr>
                      <w:t>70</w:t>
                    </w:r>
                    <w:r w:rsidRPr="00DE7201">
                      <w:rPr>
                        <w:rFonts w:ascii="Tahoma" w:eastAsia="宋体" w:hAnsi="Tahoma" w:cs="Tahoma"/>
                        <w:color w:val="444444"/>
                        <w:kern w:val="0"/>
                        <w:sz w:val="16"/>
                      </w:rPr>
                      <w:t>家工厂、</w:t>
                    </w:r>
                    <w:r w:rsidRPr="00DE7201">
                      <w:rPr>
                        <w:rFonts w:ascii="Tahoma" w:eastAsia="宋体" w:hAnsi="Tahoma" w:cs="Tahoma"/>
                        <w:color w:val="444444"/>
                        <w:kern w:val="0"/>
                        <w:sz w:val="16"/>
                      </w:rPr>
                      <w:t>114</w:t>
                    </w:r>
                    <w:r w:rsidRPr="00DE7201">
                      <w:rPr>
                        <w:rFonts w:ascii="Tahoma" w:eastAsia="宋体" w:hAnsi="Tahoma" w:cs="Tahoma"/>
                        <w:color w:val="444444"/>
                        <w:kern w:val="0"/>
                        <w:sz w:val="16"/>
                      </w:rPr>
                      <w:t>家销售公司、</w:t>
                    </w:r>
                    <w:r w:rsidRPr="00DE7201">
                      <w:rPr>
                        <w:rFonts w:ascii="Tahoma" w:eastAsia="宋体" w:hAnsi="Tahoma" w:cs="Tahoma"/>
                        <w:color w:val="444444"/>
                        <w:kern w:val="0"/>
                        <w:sz w:val="16"/>
                      </w:rPr>
                      <w:t>116</w:t>
                    </w:r>
                    <w:r w:rsidRPr="00DE7201">
                      <w:rPr>
                        <w:rFonts w:ascii="Tahoma" w:eastAsia="宋体" w:hAnsi="Tahoma" w:cs="Tahoma"/>
                        <w:color w:val="444444"/>
                        <w:kern w:val="0"/>
                        <w:sz w:val="16"/>
                      </w:rPr>
                      <w:t>个代理商和经销商，在世界范围内有</w:t>
                    </w:r>
                    <w:r w:rsidRPr="00DE7201">
                      <w:rPr>
                        <w:rFonts w:ascii="Tahoma" w:eastAsia="宋体" w:hAnsi="Tahoma" w:cs="Tahoma"/>
                        <w:color w:val="444444"/>
                        <w:kern w:val="0"/>
                        <w:sz w:val="16"/>
                      </w:rPr>
                      <w:t>22,000</w:t>
                    </w:r>
                    <w:r w:rsidRPr="00DE7201">
                      <w:rPr>
                        <w:rFonts w:ascii="Tahoma" w:eastAsia="宋体" w:hAnsi="Tahoma" w:cs="Tahoma"/>
                        <w:color w:val="444444"/>
                        <w:kern w:val="0"/>
                        <w:sz w:val="16"/>
                      </w:rPr>
                      <w:t>名员工。正如我们的核心价值所示，</w:t>
                    </w:r>
                    <w:r w:rsidRPr="00DE7201">
                      <w:rPr>
                        <w:rFonts w:ascii="Tahoma" w:eastAsia="宋体" w:hAnsi="Tahoma" w:cs="Tahoma"/>
                        <w:color w:val="444444"/>
                        <w:kern w:val="0"/>
                        <w:sz w:val="16"/>
                      </w:rPr>
                      <w:t>Danfoss</w:t>
                    </w:r>
                    <w:r w:rsidRPr="00DE7201">
                      <w:rPr>
                        <w:rFonts w:ascii="Tahoma" w:eastAsia="宋体" w:hAnsi="Tahoma" w:cs="Tahoma"/>
                        <w:color w:val="444444"/>
                        <w:kern w:val="0"/>
                        <w:sz w:val="16"/>
                      </w:rPr>
                      <w:t>致力于成为我们业务领域（制冷与空调、供热及水控制、传动控制）内的领先者。</w:t>
                    </w:r>
                    <w:r w:rsidRPr="00DE7201">
                      <w:rPr>
                        <w:rFonts w:ascii="Tahoma" w:eastAsia="宋体" w:hAnsi="Tahoma" w:cs="Tahoma"/>
                        <w:color w:val="444444"/>
                        <w:kern w:val="0"/>
                        <w:sz w:val="16"/>
                      </w:rPr>
                      <w:t>Danfoss</w:t>
                    </w:r>
                    <w:r w:rsidRPr="00DE7201">
                      <w:rPr>
                        <w:rFonts w:ascii="Tahoma" w:eastAsia="宋体" w:hAnsi="Tahoma" w:cs="Tahoma"/>
                        <w:color w:val="444444"/>
                        <w:kern w:val="0"/>
                        <w:sz w:val="16"/>
                      </w:rPr>
                      <w:t>电磁阀是</w:t>
                    </w:r>
                    <w:r w:rsidRPr="00DE7201">
                      <w:rPr>
                        <w:rFonts w:ascii="Tahoma" w:eastAsia="宋体" w:hAnsi="Tahoma" w:cs="Tahoma"/>
                        <w:color w:val="444444"/>
                        <w:kern w:val="0"/>
                        <w:sz w:val="16"/>
                      </w:rPr>
                      <w:t>Danfoss</w:t>
                    </w:r>
                    <w:r w:rsidRPr="00DE7201">
                      <w:rPr>
                        <w:rFonts w:ascii="Tahoma" w:eastAsia="宋体" w:hAnsi="Tahoma" w:cs="Tahoma"/>
                        <w:color w:val="444444"/>
                        <w:kern w:val="0"/>
                        <w:sz w:val="16"/>
                      </w:rPr>
                      <w:t>公司的主要产品之一。</w:t>
                    </w:r>
                  </w:hyperlink>
                  <w:r w:rsidRPr="00DE7201">
                    <w:rPr>
                      <w:rFonts w:ascii="Tahoma" w:eastAsia="宋体" w:hAnsi="Tahoma" w:cs="Tahoma"/>
                      <w:color w:val="444444"/>
                      <w:kern w:val="0"/>
                      <w:sz w:val="16"/>
                      <w:szCs w:val="16"/>
                    </w:rPr>
                    <w:br/>
                  </w:r>
                  <w:r w:rsidRPr="00DE7201">
                    <w:rPr>
                      <w:rFonts w:ascii="Tahoma" w:eastAsia="宋体" w:hAnsi="Tahoma" w:cs="Tahoma"/>
                      <w:color w:val="444444"/>
                      <w:kern w:val="0"/>
                      <w:sz w:val="16"/>
                      <w:szCs w:val="16"/>
                    </w:rPr>
                    <w:br/>
                  </w:r>
                  <w:hyperlink r:id="rId78" w:history="1">
                    <w:r w:rsidRPr="00DE7201">
                      <w:rPr>
                        <w:rFonts w:ascii="Tahoma" w:eastAsia="宋体" w:hAnsi="Tahoma" w:cs="Tahoma"/>
                        <w:color w:val="444444"/>
                        <w:kern w:val="0"/>
                        <w:sz w:val="16"/>
                      </w:rPr>
                      <w:t>&gt;&gt;</w:t>
                    </w:r>
                    <w:r w:rsidRPr="00DE7201">
                      <w:rPr>
                        <w:rFonts w:ascii="Tahoma" w:eastAsia="宋体" w:hAnsi="Tahoma" w:cs="Tahoma"/>
                        <w:color w:val="444444"/>
                        <w:kern w:val="0"/>
                        <w:sz w:val="16"/>
                      </w:rPr>
                      <w:t>更多详情</w:t>
                    </w:r>
                    <w:r w:rsidRPr="00DE7201">
                      <w:rPr>
                        <w:rFonts w:ascii="Tahoma" w:eastAsia="宋体" w:hAnsi="Tahoma" w:cs="Tahoma"/>
                        <w:color w:val="444444"/>
                        <w:kern w:val="0"/>
                        <w:sz w:val="16"/>
                      </w:rPr>
                      <w:t>......</w:t>
                    </w:r>
                  </w:hyperlink>
                </w:p>
              </w:tc>
            </w:tr>
            <w:tr w:rsidR="00DE7201" w:rsidRPr="00DE7201">
              <w:trPr>
                <w:trHeight w:val="525"/>
                <w:tblCellSpacing w:w="0" w:type="dxa"/>
                <w:jc w:val="center"/>
              </w:trPr>
              <w:tc>
                <w:tcPr>
                  <w:tcW w:w="0" w:type="auto"/>
                  <w:gridSpan w:val="3"/>
                  <w:tcBorders>
                    <w:top w:val="nil"/>
                    <w:left w:val="nil"/>
                    <w:bottom w:val="nil"/>
                    <w:right w:val="nil"/>
                  </w:tcBorders>
                  <w:vAlign w:val="center"/>
                  <w:hideMark/>
                </w:tcPr>
                <w:p w:rsidR="00DE7201" w:rsidRPr="00DE7201" w:rsidRDefault="00DE7201" w:rsidP="00DE7201">
                  <w:pPr>
                    <w:framePr w:hSpace="45" w:wrap="around" w:vAnchor="text" w:hAnchor="text" w:xAlign="right" w:yAlign="center"/>
                    <w:widowControl/>
                    <w:jc w:val="left"/>
                    <w:rPr>
                      <w:rFonts w:ascii="Tahoma" w:eastAsia="宋体" w:hAnsi="Tahoma" w:cs="Tahoma"/>
                      <w:color w:val="444444"/>
                      <w:kern w:val="0"/>
                      <w:sz w:val="16"/>
                      <w:szCs w:val="16"/>
                    </w:rPr>
                  </w:pPr>
                  <w:r w:rsidRPr="00DE7201">
                    <w:rPr>
                      <w:rFonts w:ascii="Tahoma" w:eastAsia="宋体" w:hAnsi="Tahoma" w:cs="Tahoma"/>
                      <w:color w:val="444444"/>
                      <w:kern w:val="0"/>
                      <w:sz w:val="16"/>
                      <w:szCs w:val="16"/>
                    </w:rPr>
                    <w:pict>
                      <v:rect id="_x0000_i1041" style="width:0;height:.75pt" o:hralign="center" o:hrstd="t" o:hrnoshade="t" o:hr="t" fillcolor="#666" stroked="f"/>
                    </w:pict>
                  </w:r>
                </w:p>
              </w:tc>
            </w:tr>
            <w:tr w:rsidR="00DE7201" w:rsidRPr="00DE7201">
              <w:trPr>
                <w:tblCellSpacing w:w="0" w:type="dxa"/>
                <w:jc w:val="center"/>
              </w:trPr>
              <w:tc>
                <w:tcPr>
                  <w:tcW w:w="0" w:type="auto"/>
                  <w:tcBorders>
                    <w:top w:val="nil"/>
                    <w:left w:val="nil"/>
                    <w:bottom w:val="nil"/>
                    <w:right w:val="nil"/>
                  </w:tcBorders>
                  <w:vAlign w:val="center"/>
                  <w:hideMark/>
                </w:tcPr>
                <w:p w:rsidR="00DE7201" w:rsidRPr="00DE7201" w:rsidRDefault="00DE7201" w:rsidP="00DE7201">
                  <w:pPr>
                    <w:framePr w:hSpace="45" w:wrap="around" w:vAnchor="text" w:hAnchor="text" w:xAlign="right" w:yAlign="center"/>
                    <w:widowControl/>
                    <w:jc w:val="left"/>
                    <w:rPr>
                      <w:rFonts w:ascii="Tahoma" w:eastAsia="宋体" w:hAnsi="Tahoma" w:cs="Tahoma"/>
                      <w:color w:val="444444"/>
                      <w:kern w:val="0"/>
                      <w:sz w:val="16"/>
                      <w:szCs w:val="16"/>
                    </w:rPr>
                  </w:pPr>
                </w:p>
              </w:tc>
              <w:tc>
                <w:tcPr>
                  <w:tcW w:w="0" w:type="auto"/>
                  <w:vAlign w:val="center"/>
                  <w:hideMark/>
                </w:tcPr>
                <w:p w:rsidR="00DE7201" w:rsidRPr="00DE7201" w:rsidRDefault="00DE7201" w:rsidP="00DE7201">
                  <w:pPr>
                    <w:framePr w:hSpace="45" w:wrap="around" w:vAnchor="text" w:hAnchor="text" w:xAlign="right" w:yAlign="center"/>
                    <w:widowControl/>
                    <w:jc w:val="left"/>
                    <w:rPr>
                      <w:rFonts w:ascii="Times New Roman" w:eastAsia="Times New Roman" w:hAnsi="Times New Roman" w:cs="Times New Roman"/>
                      <w:kern w:val="0"/>
                      <w:sz w:val="20"/>
                      <w:szCs w:val="20"/>
                    </w:rPr>
                  </w:pPr>
                </w:p>
              </w:tc>
              <w:tc>
                <w:tcPr>
                  <w:tcW w:w="0" w:type="auto"/>
                  <w:vAlign w:val="center"/>
                  <w:hideMark/>
                </w:tcPr>
                <w:p w:rsidR="00DE7201" w:rsidRPr="00DE7201" w:rsidRDefault="00DE7201" w:rsidP="00DE7201">
                  <w:pPr>
                    <w:framePr w:hSpace="45" w:wrap="around" w:vAnchor="text" w:hAnchor="text" w:xAlign="right" w:yAlign="center"/>
                    <w:widowControl/>
                    <w:jc w:val="left"/>
                    <w:rPr>
                      <w:rFonts w:ascii="Times New Roman" w:eastAsia="Times New Roman" w:hAnsi="Times New Roman" w:cs="Times New Roman"/>
                      <w:kern w:val="0"/>
                      <w:sz w:val="20"/>
                      <w:szCs w:val="20"/>
                    </w:rPr>
                  </w:pPr>
                </w:p>
              </w:tc>
            </w:tr>
          </w:tbl>
          <w:p w:rsidR="00DE7201" w:rsidRPr="00DE7201" w:rsidRDefault="00DE7201" w:rsidP="00DE7201">
            <w:pPr>
              <w:widowControl/>
              <w:wordWrap w:val="0"/>
              <w:spacing w:line="299" w:lineRule="atLeast"/>
              <w:jc w:val="left"/>
              <w:rPr>
                <w:rFonts w:ascii="Tahoma" w:eastAsia="宋体" w:hAnsi="Tahoma" w:cs="Tahoma"/>
                <w:vanish/>
                <w:color w:val="444444"/>
                <w:kern w:val="0"/>
                <w:sz w:val="16"/>
                <w:szCs w:val="16"/>
              </w:rPr>
            </w:pPr>
          </w:p>
          <w:tbl>
            <w:tblPr>
              <w:tblW w:w="4750" w:type="pct"/>
              <w:jc w:val="center"/>
              <w:tblCellSpacing w:w="0" w:type="dxa"/>
              <w:tblCellMar>
                <w:left w:w="0" w:type="dxa"/>
                <w:right w:w="0" w:type="dxa"/>
              </w:tblCellMar>
              <w:tblLook w:val="04A0"/>
            </w:tblPr>
            <w:tblGrid>
              <w:gridCol w:w="2285"/>
              <w:gridCol w:w="180"/>
              <w:gridCol w:w="7966"/>
            </w:tblGrid>
            <w:tr w:rsidR="00DE7201" w:rsidRPr="00DE7201">
              <w:trPr>
                <w:trHeight w:val="600"/>
                <w:tblCellSpacing w:w="0" w:type="dxa"/>
                <w:jc w:val="center"/>
              </w:trPr>
              <w:tc>
                <w:tcPr>
                  <w:tcW w:w="0" w:type="auto"/>
                  <w:gridSpan w:val="3"/>
                  <w:tcBorders>
                    <w:top w:val="nil"/>
                    <w:left w:val="nil"/>
                    <w:bottom w:val="nil"/>
                    <w:right w:val="nil"/>
                  </w:tcBorders>
                  <w:vAlign w:val="center"/>
                  <w:hideMark/>
                </w:tcPr>
                <w:p w:rsidR="00DE7201" w:rsidRPr="00DE7201" w:rsidRDefault="00DE7201" w:rsidP="00DE7201">
                  <w:pPr>
                    <w:framePr w:hSpace="45" w:wrap="around" w:vAnchor="text" w:hAnchor="text" w:xAlign="right" w:yAlign="center"/>
                    <w:widowControl/>
                    <w:jc w:val="center"/>
                    <w:rPr>
                      <w:rFonts w:ascii="Tahoma" w:eastAsia="宋体" w:hAnsi="Tahoma" w:cs="Tahoma"/>
                      <w:color w:val="444444"/>
                      <w:kern w:val="0"/>
                      <w:sz w:val="16"/>
                      <w:szCs w:val="16"/>
                    </w:rPr>
                  </w:pPr>
                  <w:hyperlink r:id="rId79" w:history="1">
                    <w:r w:rsidRPr="00DE7201">
                      <w:rPr>
                        <w:rFonts w:ascii="Tahoma" w:eastAsia="宋体" w:hAnsi="Tahoma" w:cs="Tahoma"/>
                        <w:b/>
                        <w:bCs/>
                        <w:color w:val="444444"/>
                        <w:spacing w:val="14"/>
                        <w:kern w:val="0"/>
                        <w:sz w:val="22"/>
                      </w:rPr>
                      <w:t>EMMETI</w:t>
                    </w:r>
                    <w:r w:rsidRPr="00DE7201">
                      <w:rPr>
                        <w:rFonts w:ascii="Tahoma" w:eastAsia="宋体" w:hAnsi="Tahoma" w:cs="Tahoma"/>
                        <w:b/>
                        <w:bCs/>
                        <w:color w:val="444444"/>
                        <w:spacing w:val="14"/>
                        <w:kern w:val="0"/>
                        <w:sz w:val="22"/>
                      </w:rPr>
                      <w:t>电磁阀</w:t>
                    </w:r>
                  </w:hyperlink>
                </w:p>
              </w:tc>
            </w:tr>
            <w:tr w:rsidR="00DE7201" w:rsidRPr="00DE7201">
              <w:trPr>
                <w:trHeight w:val="375"/>
                <w:tblCellSpacing w:w="0" w:type="dxa"/>
                <w:jc w:val="center"/>
              </w:trPr>
              <w:tc>
                <w:tcPr>
                  <w:tcW w:w="2250" w:type="dxa"/>
                  <w:tcBorders>
                    <w:top w:val="nil"/>
                    <w:left w:val="nil"/>
                    <w:bottom w:val="nil"/>
                    <w:right w:val="nil"/>
                  </w:tcBorders>
                  <w:vAlign w:val="center"/>
                  <w:hideMark/>
                </w:tcPr>
                <w:p w:rsidR="00DE7201" w:rsidRPr="00DE7201" w:rsidRDefault="00DE7201" w:rsidP="00DE7201">
                  <w:pPr>
                    <w:framePr w:hSpace="45" w:wrap="around" w:vAnchor="text" w:hAnchor="text" w:xAlign="right" w:yAlign="center"/>
                    <w:widowControl/>
                    <w:jc w:val="left"/>
                    <w:rPr>
                      <w:rFonts w:ascii="Tahoma" w:eastAsia="宋体" w:hAnsi="Tahoma" w:cs="Tahoma"/>
                      <w:color w:val="444444"/>
                      <w:kern w:val="0"/>
                      <w:sz w:val="16"/>
                      <w:szCs w:val="16"/>
                    </w:rPr>
                  </w:pPr>
                  <w:r>
                    <w:rPr>
                      <w:rFonts w:ascii="Tahoma" w:eastAsia="宋体" w:hAnsi="Tahoma" w:cs="Tahoma"/>
                      <w:noProof/>
                      <w:color w:val="444444"/>
                      <w:kern w:val="0"/>
                      <w:sz w:val="16"/>
                      <w:szCs w:val="16"/>
                    </w:rPr>
                    <w:lastRenderedPageBreak/>
                    <w:drawing>
                      <wp:inline distT="0" distB="0" distL="0" distR="0">
                        <wp:extent cx="1431925" cy="1431925"/>
                        <wp:effectExtent l="19050" t="0" r="0" b="0"/>
                        <wp:docPr id="40" name="图片 40" descr="http://www.yes198.com/uploadpics/2011652358373661.jpg">
                          <a:hlinkClick xmlns:a="http://schemas.openxmlformats.org/drawingml/2006/main" r:id="rId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www.yes198.com/uploadpics/2011652358373661.jpg">
                                  <a:hlinkClick r:id="rId79"/>
                                </pic:cNvPr>
                                <pic:cNvPicPr>
                                  <a:picLocks noChangeAspect="1" noChangeArrowheads="1"/>
                                </pic:cNvPicPr>
                              </pic:nvPicPr>
                              <pic:blipFill>
                                <a:blip r:embed="rId80" cstate="print"/>
                                <a:srcRect/>
                                <a:stretch>
                                  <a:fillRect/>
                                </a:stretch>
                              </pic:blipFill>
                              <pic:spPr bwMode="auto">
                                <a:xfrm>
                                  <a:off x="0" y="0"/>
                                  <a:ext cx="1431925" cy="1431925"/>
                                </a:xfrm>
                                <a:prstGeom prst="rect">
                                  <a:avLst/>
                                </a:prstGeom>
                                <a:noFill/>
                                <a:ln w="9525">
                                  <a:noFill/>
                                  <a:miter lim="800000"/>
                                  <a:headEnd/>
                                  <a:tailEnd/>
                                </a:ln>
                              </pic:spPr>
                            </pic:pic>
                          </a:graphicData>
                        </a:graphic>
                      </wp:inline>
                    </w:drawing>
                  </w:r>
                </w:p>
              </w:tc>
              <w:tc>
                <w:tcPr>
                  <w:tcW w:w="180" w:type="dxa"/>
                  <w:tcBorders>
                    <w:top w:val="nil"/>
                    <w:left w:val="nil"/>
                    <w:bottom w:val="nil"/>
                    <w:right w:val="nil"/>
                  </w:tcBorders>
                  <w:vAlign w:val="center"/>
                  <w:hideMark/>
                </w:tcPr>
                <w:p w:rsidR="00DE7201" w:rsidRPr="00DE7201" w:rsidRDefault="00DE7201" w:rsidP="00DE7201">
                  <w:pPr>
                    <w:framePr w:hSpace="45" w:wrap="around" w:vAnchor="text" w:hAnchor="text" w:xAlign="right" w:yAlign="center"/>
                    <w:widowControl/>
                    <w:jc w:val="left"/>
                    <w:rPr>
                      <w:rFonts w:ascii="Tahoma" w:eastAsia="宋体" w:hAnsi="Tahoma" w:cs="Tahoma"/>
                      <w:color w:val="444444"/>
                      <w:kern w:val="0"/>
                      <w:sz w:val="16"/>
                      <w:szCs w:val="16"/>
                    </w:rPr>
                  </w:pPr>
                  <w:r w:rsidRPr="00DE7201">
                    <w:rPr>
                      <w:rFonts w:ascii="Tahoma" w:eastAsia="宋体" w:hAnsi="Tahoma" w:cs="Tahoma"/>
                      <w:color w:val="444444"/>
                      <w:kern w:val="0"/>
                      <w:sz w:val="16"/>
                      <w:szCs w:val="16"/>
                    </w:rPr>
                    <w:t>   </w:t>
                  </w:r>
                </w:p>
              </w:tc>
              <w:tc>
                <w:tcPr>
                  <w:tcW w:w="7995" w:type="dxa"/>
                  <w:tcBorders>
                    <w:top w:val="nil"/>
                    <w:left w:val="nil"/>
                    <w:bottom w:val="nil"/>
                    <w:right w:val="nil"/>
                  </w:tcBorders>
                  <w:vAlign w:val="center"/>
                  <w:hideMark/>
                </w:tcPr>
                <w:p w:rsidR="00DE7201" w:rsidRPr="00DE7201" w:rsidRDefault="00DE7201" w:rsidP="00DE7201">
                  <w:pPr>
                    <w:framePr w:hSpace="45" w:wrap="around" w:vAnchor="text" w:hAnchor="text" w:xAlign="right" w:yAlign="center"/>
                    <w:widowControl/>
                    <w:jc w:val="left"/>
                    <w:rPr>
                      <w:rFonts w:ascii="Tahoma" w:eastAsia="宋体" w:hAnsi="Tahoma" w:cs="Tahoma"/>
                      <w:color w:val="444444"/>
                      <w:kern w:val="0"/>
                      <w:sz w:val="16"/>
                      <w:szCs w:val="16"/>
                    </w:rPr>
                  </w:pPr>
                  <w:hyperlink r:id="rId81" w:history="1">
                    <w:r w:rsidRPr="00DE7201">
                      <w:rPr>
                        <w:rFonts w:ascii="Tahoma" w:eastAsia="宋体" w:hAnsi="Tahoma" w:cs="Tahoma"/>
                        <w:color w:val="444444"/>
                        <w:kern w:val="0"/>
                        <w:sz w:val="16"/>
                      </w:rPr>
                      <w:t>意大利</w:t>
                    </w:r>
                    <w:r w:rsidRPr="00DE7201">
                      <w:rPr>
                        <w:rFonts w:ascii="Tahoma" w:eastAsia="宋体" w:hAnsi="Tahoma" w:cs="Tahoma"/>
                        <w:color w:val="444444"/>
                        <w:kern w:val="0"/>
                        <w:sz w:val="16"/>
                      </w:rPr>
                      <w:t>EMMETI</w:t>
                    </w:r>
                    <w:r w:rsidRPr="00DE7201">
                      <w:rPr>
                        <w:rFonts w:ascii="Tahoma" w:eastAsia="宋体" w:hAnsi="Tahoma" w:cs="Tahoma"/>
                        <w:color w:val="444444"/>
                        <w:kern w:val="0"/>
                        <w:sz w:val="16"/>
                      </w:rPr>
                      <w:t>公司几十年来，一直是冷热水供应、生产营销行业的领头军。</w:t>
                    </w:r>
                    <w:r w:rsidRPr="00DE7201">
                      <w:rPr>
                        <w:rFonts w:ascii="Tahoma" w:eastAsia="宋体" w:hAnsi="Tahoma" w:cs="Tahoma"/>
                        <w:color w:val="444444"/>
                        <w:kern w:val="0"/>
                        <w:sz w:val="16"/>
                      </w:rPr>
                      <w:t>EMMETI</w:t>
                    </w:r>
                    <w:r w:rsidRPr="00DE7201">
                      <w:rPr>
                        <w:rFonts w:ascii="Tahoma" w:eastAsia="宋体" w:hAnsi="Tahoma" w:cs="Tahoma"/>
                        <w:color w:val="444444"/>
                        <w:kern w:val="0"/>
                        <w:sz w:val="16"/>
                      </w:rPr>
                      <w:t>产品种类众多，且质量上乘。产品涵盖家用及商用，冷热水供应和空调系统。</w:t>
                    </w:r>
                    <w:r w:rsidRPr="00DE7201">
                      <w:rPr>
                        <w:rFonts w:ascii="Tahoma" w:eastAsia="宋体" w:hAnsi="Tahoma" w:cs="Tahoma"/>
                        <w:color w:val="444444"/>
                        <w:kern w:val="0"/>
                        <w:sz w:val="16"/>
                      </w:rPr>
                      <w:t>EMMETI</w:t>
                    </w:r>
                    <w:r w:rsidRPr="00DE7201">
                      <w:rPr>
                        <w:rFonts w:ascii="Tahoma" w:eastAsia="宋体" w:hAnsi="Tahoma" w:cs="Tahoma"/>
                        <w:color w:val="444444"/>
                        <w:kern w:val="0"/>
                        <w:sz w:val="16"/>
                      </w:rPr>
                      <w:t>产品，通过由众多进口商和批发商组成的广泛的销售网在全世界</w:t>
                    </w:r>
                    <w:r w:rsidRPr="00DE7201">
                      <w:rPr>
                        <w:rFonts w:ascii="Tahoma" w:eastAsia="宋体" w:hAnsi="Tahoma" w:cs="Tahoma"/>
                        <w:color w:val="444444"/>
                        <w:kern w:val="0"/>
                        <w:sz w:val="16"/>
                      </w:rPr>
                      <w:t>50</w:t>
                    </w:r>
                    <w:r w:rsidRPr="00DE7201">
                      <w:rPr>
                        <w:rFonts w:ascii="Tahoma" w:eastAsia="宋体" w:hAnsi="Tahoma" w:cs="Tahoma"/>
                        <w:color w:val="444444"/>
                        <w:kern w:val="0"/>
                        <w:sz w:val="16"/>
                      </w:rPr>
                      <w:t>多个国家销售：从东欧到亚洲和南美，以及其他欧洲各国。</w:t>
                    </w:r>
                  </w:hyperlink>
                  <w:r w:rsidRPr="00DE7201">
                    <w:rPr>
                      <w:rFonts w:ascii="Tahoma" w:eastAsia="宋体" w:hAnsi="Tahoma" w:cs="Tahoma"/>
                      <w:color w:val="444444"/>
                      <w:kern w:val="0"/>
                      <w:sz w:val="16"/>
                      <w:szCs w:val="16"/>
                    </w:rPr>
                    <w:br/>
                  </w:r>
                  <w:r w:rsidRPr="00DE7201">
                    <w:rPr>
                      <w:rFonts w:ascii="Tahoma" w:eastAsia="宋体" w:hAnsi="Tahoma" w:cs="Tahoma"/>
                      <w:color w:val="444444"/>
                      <w:kern w:val="0"/>
                      <w:sz w:val="16"/>
                      <w:szCs w:val="16"/>
                    </w:rPr>
                    <w:br/>
                  </w:r>
                  <w:hyperlink r:id="rId82" w:history="1">
                    <w:r w:rsidRPr="00DE7201">
                      <w:rPr>
                        <w:rFonts w:ascii="Tahoma" w:eastAsia="宋体" w:hAnsi="Tahoma" w:cs="Tahoma"/>
                        <w:color w:val="444444"/>
                        <w:kern w:val="0"/>
                        <w:sz w:val="16"/>
                      </w:rPr>
                      <w:t>&gt;&gt;</w:t>
                    </w:r>
                    <w:r w:rsidRPr="00DE7201">
                      <w:rPr>
                        <w:rFonts w:ascii="Tahoma" w:eastAsia="宋体" w:hAnsi="Tahoma" w:cs="Tahoma"/>
                        <w:color w:val="444444"/>
                        <w:kern w:val="0"/>
                        <w:sz w:val="16"/>
                      </w:rPr>
                      <w:t>更多详情</w:t>
                    </w:r>
                    <w:r w:rsidRPr="00DE7201">
                      <w:rPr>
                        <w:rFonts w:ascii="Tahoma" w:eastAsia="宋体" w:hAnsi="Tahoma" w:cs="Tahoma"/>
                        <w:color w:val="444444"/>
                        <w:kern w:val="0"/>
                        <w:sz w:val="16"/>
                      </w:rPr>
                      <w:t>......</w:t>
                    </w:r>
                  </w:hyperlink>
                </w:p>
              </w:tc>
            </w:tr>
            <w:tr w:rsidR="00DE7201" w:rsidRPr="00DE7201">
              <w:trPr>
                <w:trHeight w:val="525"/>
                <w:tblCellSpacing w:w="0" w:type="dxa"/>
                <w:jc w:val="center"/>
              </w:trPr>
              <w:tc>
                <w:tcPr>
                  <w:tcW w:w="0" w:type="auto"/>
                  <w:gridSpan w:val="3"/>
                  <w:tcBorders>
                    <w:top w:val="nil"/>
                    <w:left w:val="nil"/>
                    <w:bottom w:val="nil"/>
                    <w:right w:val="nil"/>
                  </w:tcBorders>
                  <w:vAlign w:val="center"/>
                  <w:hideMark/>
                </w:tcPr>
                <w:p w:rsidR="00DE7201" w:rsidRPr="00DE7201" w:rsidRDefault="00DE7201" w:rsidP="00DE7201">
                  <w:pPr>
                    <w:framePr w:hSpace="45" w:wrap="around" w:vAnchor="text" w:hAnchor="text" w:xAlign="right" w:yAlign="center"/>
                    <w:widowControl/>
                    <w:jc w:val="left"/>
                    <w:rPr>
                      <w:rFonts w:ascii="Tahoma" w:eastAsia="宋体" w:hAnsi="Tahoma" w:cs="Tahoma"/>
                      <w:color w:val="444444"/>
                      <w:kern w:val="0"/>
                      <w:sz w:val="16"/>
                      <w:szCs w:val="16"/>
                    </w:rPr>
                  </w:pPr>
                  <w:r w:rsidRPr="00DE7201">
                    <w:rPr>
                      <w:rFonts w:ascii="Tahoma" w:eastAsia="宋体" w:hAnsi="Tahoma" w:cs="Tahoma"/>
                      <w:color w:val="444444"/>
                      <w:kern w:val="0"/>
                      <w:sz w:val="16"/>
                      <w:szCs w:val="16"/>
                    </w:rPr>
                    <w:pict>
                      <v:rect id="_x0000_i1042" style="width:0;height:.75pt" o:hralign="center" o:hrstd="t" o:hrnoshade="t" o:hr="t" fillcolor="#666" stroked="f"/>
                    </w:pict>
                  </w:r>
                </w:p>
              </w:tc>
            </w:tr>
            <w:tr w:rsidR="00DE7201" w:rsidRPr="00DE7201">
              <w:trPr>
                <w:tblCellSpacing w:w="0" w:type="dxa"/>
                <w:jc w:val="center"/>
              </w:trPr>
              <w:tc>
                <w:tcPr>
                  <w:tcW w:w="0" w:type="auto"/>
                  <w:tcBorders>
                    <w:top w:val="nil"/>
                    <w:left w:val="nil"/>
                    <w:bottom w:val="nil"/>
                    <w:right w:val="nil"/>
                  </w:tcBorders>
                  <w:vAlign w:val="center"/>
                  <w:hideMark/>
                </w:tcPr>
                <w:p w:rsidR="00DE7201" w:rsidRPr="00DE7201" w:rsidRDefault="00DE7201" w:rsidP="00DE7201">
                  <w:pPr>
                    <w:framePr w:hSpace="45" w:wrap="around" w:vAnchor="text" w:hAnchor="text" w:xAlign="right" w:yAlign="center"/>
                    <w:widowControl/>
                    <w:jc w:val="left"/>
                    <w:rPr>
                      <w:rFonts w:ascii="Tahoma" w:eastAsia="宋体" w:hAnsi="Tahoma" w:cs="Tahoma"/>
                      <w:color w:val="444444"/>
                      <w:kern w:val="0"/>
                      <w:sz w:val="16"/>
                      <w:szCs w:val="16"/>
                    </w:rPr>
                  </w:pPr>
                </w:p>
              </w:tc>
              <w:tc>
                <w:tcPr>
                  <w:tcW w:w="0" w:type="auto"/>
                  <w:vAlign w:val="center"/>
                  <w:hideMark/>
                </w:tcPr>
                <w:p w:rsidR="00DE7201" w:rsidRPr="00DE7201" w:rsidRDefault="00DE7201" w:rsidP="00DE7201">
                  <w:pPr>
                    <w:framePr w:hSpace="45" w:wrap="around" w:vAnchor="text" w:hAnchor="text" w:xAlign="right" w:yAlign="center"/>
                    <w:widowControl/>
                    <w:jc w:val="left"/>
                    <w:rPr>
                      <w:rFonts w:ascii="Times New Roman" w:eastAsia="Times New Roman" w:hAnsi="Times New Roman" w:cs="Times New Roman"/>
                      <w:kern w:val="0"/>
                      <w:sz w:val="20"/>
                      <w:szCs w:val="20"/>
                    </w:rPr>
                  </w:pPr>
                </w:p>
              </w:tc>
              <w:tc>
                <w:tcPr>
                  <w:tcW w:w="0" w:type="auto"/>
                  <w:vAlign w:val="center"/>
                  <w:hideMark/>
                </w:tcPr>
                <w:p w:rsidR="00DE7201" w:rsidRPr="00DE7201" w:rsidRDefault="00DE7201" w:rsidP="00DE7201">
                  <w:pPr>
                    <w:framePr w:hSpace="45" w:wrap="around" w:vAnchor="text" w:hAnchor="text" w:xAlign="right" w:yAlign="center"/>
                    <w:widowControl/>
                    <w:jc w:val="left"/>
                    <w:rPr>
                      <w:rFonts w:ascii="Times New Roman" w:eastAsia="Times New Roman" w:hAnsi="Times New Roman" w:cs="Times New Roman"/>
                      <w:kern w:val="0"/>
                      <w:sz w:val="20"/>
                      <w:szCs w:val="20"/>
                    </w:rPr>
                  </w:pPr>
                </w:p>
              </w:tc>
            </w:tr>
          </w:tbl>
          <w:p w:rsidR="00DE7201" w:rsidRPr="00DE7201" w:rsidRDefault="00DE7201" w:rsidP="00DE7201">
            <w:pPr>
              <w:widowControl/>
              <w:wordWrap w:val="0"/>
              <w:spacing w:line="299" w:lineRule="atLeast"/>
              <w:jc w:val="left"/>
              <w:rPr>
                <w:rFonts w:ascii="Tahoma" w:eastAsia="宋体" w:hAnsi="Tahoma" w:cs="Tahoma"/>
                <w:vanish/>
                <w:color w:val="444444"/>
                <w:kern w:val="0"/>
                <w:sz w:val="16"/>
                <w:szCs w:val="16"/>
              </w:rPr>
            </w:pPr>
          </w:p>
          <w:tbl>
            <w:tblPr>
              <w:tblW w:w="4750" w:type="pct"/>
              <w:jc w:val="center"/>
              <w:tblCellSpacing w:w="0" w:type="dxa"/>
              <w:tblCellMar>
                <w:left w:w="0" w:type="dxa"/>
                <w:right w:w="0" w:type="dxa"/>
              </w:tblCellMar>
              <w:tblLook w:val="04A0"/>
            </w:tblPr>
            <w:tblGrid>
              <w:gridCol w:w="3735"/>
              <w:gridCol w:w="270"/>
              <w:gridCol w:w="6975"/>
            </w:tblGrid>
            <w:tr w:rsidR="00DE7201" w:rsidRPr="00DE7201">
              <w:trPr>
                <w:trHeight w:val="600"/>
                <w:tblCellSpacing w:w="0" w:type="dxa"/>
                <w:jc w:val="center"/>
              </w:trPr>
              <w:tc>
                <w:tcPr>
                  <w:tcW w:w="0" w:type="auto"/>
                  <w:gridSpan w:val="3"/>
                  <w:tcBorders>
                    <w:top w:val="nil"/>
                    <w:left w:val="nil"/>
                    <w:bottom w:val="nil"/>
                    <w:right w:val="nil"/>
                  </w:tcBorders>
                  <w:vAlign w:val="center"/>
                  <w:hideMark/>
                </w:tcPr>
                <w:p w:rsidR="00DE7201" w:rsidRPr="00DE7201" w:rsidRDefault="00DE7201" w:rsidP="00DE7201">
                  <w:pPr>
                    <w:framePr w:hSpace="45" w:wrap="around" w:vAnchor="text" w:hAnchor="text" w:xAlign="right" w:yAlign="center"/>
                    <w:widowControl/>
                    <w:jc w:val="center"/>
                    <w:rPr>
                      <w:rFonts w:ascii="Tahoma" w:eastAsia="宋体" w:hAnsi="Tahoma" w:cs="Tahoma"/>
                      <w:b/>
                      <w:bCs/>
                      <w:color w:val="444444"/>
                      <w:spacing w:val="14"/>
                      <w:kern w:val="0"/>
                      <w:sz w:val="22"/>
                    </w:rPr>
                  </w:pPr>
                  <w:r w:rsidRPr="00DE7201">
                    <w:rPr>
                      <w:rFonts w:ascii="Tahoma" w:eastAsia="宋体" w:hAnsi="Tahoma" w:cs="Tahoma"/>
                      <w:color w:val="444444"/>
                      <w:kern w:val="0"/>
                      <w:sz w:val="16"/>
                      <w:szCs w:val="16"/>
                    </w:rPr>
                    <w:fldChar w:fldCharType="begin"/>
                  </w:r>
                  <w:r w:rsidRPr="00DE7201">
                    <w:rPr>
                      <w:rFonts w:ascii="Tahoma" w:eastAsia="宋体" w:hAnsi="Tahoma" w:cs="Tahoma"/>
                      <w:color w:val="444444"/>
                      <w:kern w:val="0"/>
                      <w:sz w:val="16"/>
                      <w:szCs w:val="16"/>
                    </w:rPr>
                    <w:instrText xml:space="preserve"> HYPERLINK "http://www.yes198.com/product_fenlei_detail.asp?ID=47&amp;Sortid=1&amp;Typeid=10&amp;Typeid_2=11" </w:instrText>
                  </w:r>
                  <w:r w:rsidRPr="00DE7201">
                    <w:rPr>
                      <w:rFonts w:ascii="Tahoma" w:eastAsia="宋体" w:hAnsi="Tahoma" w:cs="Tahoma"/>
                      <w:color w:val="444444"/>
                      <w:kern w:val="0"/>
                      <w:sz w:val="16"/>
                      <w:szCs w:val="16"/>
                    </w:rPr>
                    <w:fldChar w:fldCharType="separate"/>
                  </w:r>
                  <w:r w:rsidRPr="00DE7201">
                    <w:rPr>
                      <w:rFonts w:ascii="Tahoma" w:eastAsia="宋体" w:hAnsi="Tahoma" w:cs="Tahoma"/>
                      <w:b/>
                      <w:bCs/>
                      <w:color w:val="444444"/>
                      <w:spacing w:val="14"/>
                      <w:kern w:val="0"/>
                      <w:sz w:val="22"/>
                    </w:rPr>
                    <w:t>menre</w:t>
                  </w:r>
                </w:p>
                <w:tbl>
                  <w:tblPr>
                    <w:tblpPr w:leftFromText="45" w:rightFromText="45" w:vertAnchor="text" w:tblpXSpec="right" w:tblpYSpec="center"/>
                    <w:tblW w:w="10980" w:type="dxa"/>
                    <w:shd w:val="clear" w:color="auto" w:fill="EEEEEE"/>
                    <w:tblCellMar>
                      <w:left w:w="0" w:type="dxa"/>
                      <w:right w:w="0" w:type="dxa"/>
                    </w:tblCellMar>
                    <w:tblLook w:val="04A0"/>
                  </w:tblPr>
                  <w:tblGrid>
                    <w:gridCol w:w="10980"/>
                  </w:tblGrid>
                  <w:tr w:rsidR="00DE7201" w:rsidRPr="00DE7201" w:rsidTr="00DE7201">
                    <w:tc>
                      <w:tcPr>
                        <w:tcW w:w="10920" w:type="dxa"/>
                        <w:shd w:val="clear" w:color="auto" w:fill="EEEEEE"/>
                        <w:tcMar>
                          <w:top w:w="204" w:type="dxa"/>
                          <w:left w:w="204" w:type="dxa"/>
                          <w:bottom w:w="204" w:type="dxa"/>
                          <w:right w:w="204" w:type="dxa"/>
                        </w:tcMar>
                        <w:hideMark/>
                      </w:tcPr>
                      <w:p w:rsidR="00DE7201" w:rsidRPr="00DE7201" w:rsidRDefault="00DE7201" w:rsidP="00DE7201">
                        <w:pPr>
                          <w:widowControl/>
                          <w:wordWrap w:val="0"/>
                          <w:spacing w:before="100" w:beforeAutospacing="1" w:after="100" w:afterAutospacing="1" w:line="299" w:lineRule="atLeast"/>
                          <w:jc w:val="center"/>
                          <w:outlineLvl w:val="3"/>
                          <w:rPr>
                            <w:rFonts w:ascii="Tahoma" w:eastAsia="宋体" w:hAnsi="Tahoma" w:cs="Tahoma"/>
                            <w:b/>
                            <w:bCs/>
                            <w:color w:val="444444"/>
                            <w:kern w:val="0"/>
                            <w:sz w:val="24"/>
                            <w:szCs w:val="24"/>
                          </w:rPr>
                        </w:pPr>
                        <w:r>
                          <w:rPr>
                            <w:rFonts w:ascii="Tahoma" w:eastAsia="宋体" w:hAnsi="Tahoma" w:cs="Tahoma"/>
                            <w:b/>
                            <w:bCs/>
                            <w:noProof/>
                            <w:color w:val="444444"/>
                            <w:kern w:val="0"/>
                            <w:sz w:val="24"/>
                            <w:szCs w:val="24"/>
                          </w:rPr>
                          <w:drawing>
                            <wp:inline distT="0" distB="0" distL="0" distR="0">
                              <wp:extent cx="6107430" cy="3347085"/>
                              <wp:effectExtent l="19050" t="0" r="7620" b="0"/>
                              <wp:docPr id="85" name="图片 85" descr="电地暖系统示意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电地暖系统示意图"/>
                                      <pic:cNvPicPr>
                                        <a:picLocks noChangeAspect="1" noChangeArrowheads="1"/>
                                      </pic:cNvPicPr>
                                    </pic:nvPicPr>
                                    <pic:blipFill>
                                      <a:blip r:embed="rId83" cstate="print"/>
                                      <a:srcRect/>
                                      <a:stretch>
                                        <a:fillRect/>
                                      </a:stretch>
                                    </pic:blipFill>
                                    <pic:spPr bwMode="auto">
                                      <a:xfrm>
                                        <a:off x="0" y="0"/>
                                        <a:ext cx="6107430" cy="3347085"/>
                                      </a:xfrm>
                                      <a:prstGeom prst="rect">
                                        <a:avLst/>
                                      </a:prstGeom>
                                      <a:noFill/>
                                      <a:ln w="9525">
                                        <a:noFill/>
                                        <a:miter lim="800000"/>
                                        <a:headEnd/>
                                        <a:tailEnd/>
                                      </a:ln>
                                    </pic:spPr>
                                  </pic:pic>
                                </a:graphicData>
                              </a:graphic>
                            </wp:inline>
                          </w:drawing>
                        </w:r>
                      </w:p>
                      <w:p w:rsidR="00DE7201" w:rsidRPr="00DE7201" w:rsidRDefault="00DE7201" w:rsidP="00DE7201">
                        <w:pPr>
                          <w:widowControl/>
                          <w:wordWrap w:val="0"/>
                          <w:spacing w:line="299" w:lineRule="atLeast"/>
                          <w:jc w:val="left"/>
                          <w:rPr>
                            <w:rFonts w:ascii="Tahoma" w:eastAsia="宋体" w:hAnsi="Tahoma" w:cs="Tahoma"/>
                            <w:color w:val="444444"/>
                            <w:kern w:val="0"/>
                            <w:sz w:val="16"/>
                            <w:szCs w:val="16"/>
                          </w:rPr>
                        </w:pPr>
                        <w:r w:rsidRPr="00DE7201">
                          <w:rPr>
                            <w:rFonts w:ascii="Tahoma" w:eastAsia="宋体" w:hAnsi="Tahoma" w:cs="Tahoma"/>
                            <w:color w:val="444444"/>
                            <w:kern w:val="0"/>
                            <w:sz w:val="16"/>
                            <w:szCs w:val="16"/>
                          </w:rPr>
                          <w:t> </w:t>
                        </w:r>
                      </w:p>
                      <w:p w:rsidR="00DE7201" w:rsidRPr="00DE7201" w:rsidRDefault="00DE7201" w:rsidP="00DE7201">
                        <w:pPr>
                          <w:widowControl/>
                          <w:wordWrap w:val="0"/>
                          <w:spacing w:after="240" w:line="299" w:lineRule="atLeast"/>
                          <w:jc w:val="center"/>
                          <w:rPr>
                            <w:rFonts w:ascii="Tahoma" w:eastAsia="宋体" w:hAnsi="Tahoma" w:cs="Tahoma"/>
                            <w:color w:val="444444"/>
                            <w:kern w:val="0"/>
                            <w:sz w:val="16"/>
                            <w:szCs w:val="16"/>
                          </w:rPr>
                        </w:pPr>
                        <w:r w:rsidRPr="00DE7201">
                          <w:rPr>
                            <w:rFonts w:ascii="黑体" w:eastAsia="黑体" w:hAnsi="黑体" w:cs="Tahoma" w:hint="eastAsia"/>
                            <w:color w:val="339966"/>
                            <w:kern w:val="0"/>
                            <w:sz w:val="27"/>
                            <w:szCs w:val="27"/>
                          </w:rPr>
                          <w:t>电地暖系统介绍</w:t>
                        </w:r>
                      </w:p>
                      <w:p w:rsidR="00DE7201" w:rsidRPr="00DE7201" w:rsidRDefault="00DE7201" w:rsidP="00DE7201">
                        <w:pPr>
                          <w:widowControl/>
                          <w:wordWrap w:val="0"/>
                          <w:spacing w:line="299" w:lineRule="atLeast"/>
                          <w:jc w:val="left"/>
                          <w:rPr>
                            <w:rFonts w:ascii="Tahoma" w:eastAsia="宋体" w:hAnsi="Tahoma" w:cs="Tahoma"/>
                            <w:color w:val="444444"/>
                            <w:kern w:val="0"/>
                            <w:sz w:val="16"/>
                            <w:szCs w:val="16"/>
                          </w:rPr>
                        </w:pPr>
                        <w:r w:rsidRPr="00DE7201">
                          <w:rPr>
                            <w:rFonts w:ascii="Tahoma" w:eastAsia="宋体" w:hAnsi="Tahoma" w:cs="Tahoma"/>
                            <w:b/>
                            <w:bCs/>
                            <w:color w:val="444444"/>
                            <w:kern w:val="0"/>
                            <w:sz w:val="16"/>
                            <w:szCs w:val="16"/>
                          </w:rPr>
                          <w:t>电地暖系统概述</w:t>
                        </w:r>
                      </w:p>
                      <w:p w:rsidR="00DE7201" w:rsidRPr="00DE7201" w:rsidRDefault="00DE7201" w:rsidP="00DE7201">
                        <w:pPr>
                          <w:widowControl/>
                          <w:wordWrap w:val="0"/>
                          <w:spacing w:line="299" w:lineRule="atLeast"/>
                          <w:jc w:val="left"/>
                          <w:rPr>
                            <w:rFonts w:ascii="Tahoma" w:eastAsia="宋体" w:hAnsi="Tahoma" w:cs="Tahoma"/>
                            <w:color w:val="444444"/>
                            <w:kern w:val="0"/>
                            <w:sz w:val="16"/>
                            <w:szCs w:val="16"/>
                          </w:rPr>
                        </w:pPr>
                        <w:r w:rsidRPr="00DE7201">
                          <w:rPr>
                            <w:rFonts w:ascii="Tahoma" w:eastAsia="宋体" w:hAnsi="Tahoma" w:cs="Tahoma"/>
                            <w:color w:val="444444"/>
                            <w:kern w:val="0"/>
                            <w:sz w:val="16"/>
                            <w:szCs w:val="16"/>
                          </w:rPr>
                          <w:t>电地暖系统由发热电缆线、精密电子温度控制器和辅助材料等组成。它以电力为能源，发热电缆为发热体，将几乎</w:t>
                        </w:r>
                        <w:r w:rsidRPr="00DE7201">
                          <w:rPr>
                            <w:rFonts w:ascii="Tahoma" w:eastAsia="宋体" w:hAnsi="Tahoma" w:cs="Tahoma"/>
                            <w:color w:val="444444"/>
                            <w:kern w:val="0"/>
                            <w:sz w:val="16"/>
                            <w:szCs w:val="16"/>
                          </w:rPr>
                          <w:t>100%</w:t>
                        </w:r>
                        <w:r w:rsidRPr="00DE7201">
                          <w:rPr>
                            <w:rFonts w:ascii="Tahoma" w:eastAsia="宋体" w:hAnsi="Tahoma" w:cs="Tahoma"/>
                            <w:color w:val="444444"/>
                            <w:kern w:val="0"/>
                            <w:sz w:val="16"/>
                            <w:szCs w:val="16"/>
                          </w:rPr>
                          <w:t>的电能转换为热能，并以地面作为散热面，向四周的维护结构进行辐射换热。当系统开启时，您的室内将会非常的温暖、舒适，目前电地暖系统在世界上</w:t>
                        </w:r>
                        <w:r w:rsidRPr="00DE7201">
                          <w:rPr>
                            <w:rFonts w:ascii="Tahoma" w:eastAsia="宋体" w:hAnsi="Tahoma" w:cs="Tahoma"/>
                            <w:color w:val="444444"/>
                            <w:kern w:val="0"/>
                            <w:sz w:val="16"/>
                            <w:szCs w:val="16"/>
                          </w:rPr>
                          <w:t>200</w:t>
                        </w:r>
                        <w:r w:rsidRPr="00DE7201">
                          <w:rPr>
                            <w:rFonts w:ascii="Tahoma" w:eastAsia="宋体" w:hAnsi="Tahoma" w:cs="Tahoma"/>
                            <w:color w:val="444444"/>
                            <w:kern w:val="0"/>
                            <w:sz w:val="16"/>
                            <w:szCs w:val="16"/>
                          </w:rPr>
                          <w:t>多个国家和地区被广泛应用，倍受推崇。电地暖系统将带给您非常温暖舒适的享受，让您彻底告别地面的冰冷和潮湿。</w:t>
                        </w:r>
                      </w:p>
                      <w:p w:rsidR="00DE7201" w:rsidRPr="00DE7201" w:rsidRDefault="00DE7201" w:rsidP="00DE7201">
                        <w:pPr>
                          <w:widowControl/>
                          <w:wordWrap w:val="0"/>
                          <w:spacing w:line="299" w:lineRule="atLeast"/>
                          <w:jc w:val="left"/>
                          <w:rPr>
                            <w:rFonts w:ascii="Tahoma" w:eastAsia="宋体" w:hAnsi="Tahoma" w:cs="Tahoma"/>
                            <w:color w:val="444444"/>
                            <w:kern w:val="0"/>
                            <w:sz w:val="16"/>
                            <w:szCs w:val="16"/>
                          </w:rPr>
                        </w:pPr>
                        <w:r w:rsidRPr="00DE7201">
                          <w:rPr>
                            <w:rFonts w:ascii="Tahoma" w:eastAsia="宋体" w:hAnsi="Tahoma" w:cs="Tahoma"/>
                            <w:color w:val="444444"/>
                            <w:kern w:val="0"/>
                            <w:sz w:val="16"/>
                            <w:szCs w:val="16"/>
                          </w:rPr>
                          <w:t> </w:t>
                        </w:r>
                      </w:p>
                      <w:p w:rsidR="00DE7201" w:rsidRPr="00DE7201" w:rsidRDefault="00DE7201" w:rsidP="00DE7201">
                        <w:pPr>
                          <w:widowControl/>
                          <w:wordWrap w:val="0"/>
                          <w:spacing w:line="299" w:lineRule="atLeast"/>
                          <w:jc w:val="left"/>
                          <w:rPr>
                            <w:rFonts w:ascii="Tahoma" w:eastAsia="宋体" w:hAnsi="Tahoma" w:cs="Tahoma"/>
                            <w:color w:val="444444"/>
                            <w:kern w:val="0"/>
                            <w:sz w:val="16"/>
                            <w:szCs w:val="16"/>
                          </w:rPr>
                        </w:pPr>
                        <w:r w:rsidRPr="00DE7201">
                          <w:rPr>
                            <w:rFonts w:ascii="Tahoma" w:eastAsia="宋体" w:hAnsi="Tahoma" w:cs="Tahoma"/>
                            <w:b/>
                            <w:bCs/>
                            <w:color w:val="444444"/>
                            <w:kern w:val="0"/>
                            <w:sz w:val="16"/>
                            <w:szCs w:val="16"/>
                          </w:rPr>
                          <w:t>电地暖系统组成</w:t>
                        </w:r>
                      </w:p>
                      <w:p w:rsidR="00DE7201" w:rsidRPr="00DE7201" w:rsidRDefault="00DE7201" w:rsidP="00DE7201">
                        <w:pPr>
                          <w:widowControl/>
                          <w:wordWrap w:val="0"/>
                          <w:spacing w:line="299" w:lineRule="atLeast"/>
                          <w:jc w:val="left"/>
                          <w:rPr>
                            <w:rFonts w:ascii="Tahoma" w:eastAsia="宋体" w:hAnsi="Tahoma" w:cs="Tahoma"/>
                            <w:color w:val="444444"/>
                            <w:kern w:val="0"/>
                            <w:sz w:val="16"/>
                            <w:szCs w:val="16"/>
                          </w:rPr>
                        </w:pPr>
                        <w:r w:rsidRPr="00DE7201">
                          <w:rPr>
                            <w:rFonts w:ascii="Tahoma" w:eastAsia="宋体" w:hAnsi="Tahoma" w:cs="Tahoma"/>
                            <w:b/>
                            <w:bCs/>
                            <w:color w:val="FF6600"/>
                            <w:kern w:val="0"/>
                            <w:sz w:val="20"/>
                          </w:rPr>
                          <w:t> •</w:t>
                        </w:r>
                        <w:r w:rsidRPr="00DE7201">
                          <w:rPr>
                            <w:rFonts w:ascii="Tahoma" w:eastAsia="宋体" w:hAnsi="Tahoma" w:cs="Tahoma"/>
                            <w:color w:val="FF6600"/>
                            <w:kern w:val="0"/>
                            <w:sz w:val="20"/>
                          </w:rPr>
                          <w:t> </w:t>
                        </w:r>
                        <w:r w:rsidRPr="00DE7201">
                          <w:rPr>
                            <w:rFonts w:ascii="Tahoma" w:eastAsia="宋体" w:hAnsi="Tahoma" w:cs="Tahoma"/>
                            <w:color w:val="444444"/>
                            <w:kern w:val="0"/>
                            <w:sz w:val="16"/>
                            <w:szCs w:val="16"/>
                          </w:rPr>
                          <w:t>温度控制器：温控设备的使用不仅可以做到每个房间和不同的区域独立控制，而且温度可以根据个人的需要从</w:t>
                        </w:r>
                        <w:r w:rsidRPr="00DE7201">
                          <w:rPr>
                            <w:rFonts w:ascii="Tahoma" w:eastAsia="宋体" w:hAnsi="Tahoma" w:cs="Tahoma"/>
                            <w:color w:val="444444"/>
                            <w:kern w:val="0"/>
                            <w:sz w:val="16"/>
                            <w:szCs w:val="16"/>
                          </w:rPr>
                          <w:t>5</w:t>
                        </w:r>
                        <w:r w:rsidRPr="00DE7201">
                          <w:rPr>
                            <w:rFonts w:ascii="Tahoma" w:eastAsia="宋体" w:hAnsi="Tahoma" w:cs="Tahoma"/>
                            <w:color w:val="444444"/>
                            <w:kern w:val="0"/>
                            <w:sz w:val="16"/>
                            <w:szCs w:val="16"/>
                          </w:rPr>
                          <w:t>度</w:t>
                        </w:r>
                        <w:r w:rsidRPr="00DE7201">
                          <w:rPr>
                            <w:rFonts w:ascii="Tahoma" w:eastAsia="宋体" w:hAnsi="Tahoma" w:cs="Tahoma"/>
                            <w:color w:val="444444"/>
                            <w:kern w:val="0"/>
                            <w:sz w:val="16"/>
                            <w:szCs w:val="16"/>
                          </w:rPr>
                          <w:t>— 40</w:t>
                        </w:r>
                        <w:r w:rsidRPr="00DE7201">
                          <w:rPr>
                            <w:rFonts w:ascii="Tahoma" w:eastAsia="宋体" w:hAnsi="Tahoma" w:cs="Tahoma"/>
                            <w:color w:val="444444"/>
                            <w:kern w:val="0"/>
                            <w:sz w:val="16"/>
                            <w:szCs w:val="16"/>
                          </w:rPr>
                          <w:t>度随意调节，温控器带有智能编程功能，可以输入四个时间段的温控指令，达到你所设定的时间时温控器将自动改变温度，既方便又节能。当您驱车到家之后，立刻就能融入一个</w:t>
                        </w:r>
                        <w:r w:rsidRPr="00DE7201">
                          <w:rPr>
                            <w:rFonts w:ascii="Tahoma" w:eastAsia="宋体" w:hAnsi="Tahoma" w:cs="Tahoma"/>
                            <w:color w:val="444444"/>
                            <w:kern w:val="0"/>
                            <w:sz w:val="16"/>
                            <w:szCs w:val="16"/>
                          </w:rPr>
                          <w:lastRenderedPageBreak/>
                          <w:t>温暖舒适的天地。</w:t>
                        </w:r>
                      </w:p>
                      <w:p w:rsidR="00DE7201" w:rsidRPr="00DE7201" w:rsidRDefault="00DE7201" w:rsidP="00DE7201">
                        <w:pPr>
                          <w:widowControl/>
                          <w:wordWrap w:val="0"/>
                          <w:spacing w:line="299" w:lineRule="atLeast"/>
                          <w:jc w:val="left"/>
                          <w:rPr>
                            <w:rFonts w:ascii="Tahoma" w:eastAsia="宋体" w:hAnsi="Tahoma" w:cs="Tahoma"/>
                            <w:color w:val="444444"/>
                            <w:kern w:val="0"/>
                            <w:sz w:val="16"/>
                            <w:szCs w:val="16"/>
                          </w:rPr>
                        </w:pPr>
                        <w:r w:rsidRPr="00DE7201">
                          <w:rPr>
                            <w:rFonts w:ascii="Tahoma" w:eastAsia="宋体" w:hAnsi="Tahoma" w:cs="Tahoma"/>
                            <w:b/>
                            <w:bCs/>
                            <w:color w:val="FF6600"/>
                            <w:kern w:val="0"/>
                            <w:sz w:val="20"/>
                          </w:rPr>
                          <w:t> •</w:t>
                        </w:r>
                        <w:r w:rsidRPr="00DE7201">
                          <w:rPr>
                            <w:rFonts w:ascii="Tahoma" w:eastAsia="宋体" w:hAnsi="Tahoma" w:cs="Tahoma"/>
                            <w:color w:val="FF6600"/>
                            <w:kern w:val="0"/>
                            <w:sz w:val="20"/>
                          </w:rPr>
                          <w:t> </w:t>
                        </w:r>
                        <w:r w:rsidRPr="00DE7201">
                          <w:rPr>
                            <w:rFonts w:ascii="Tahoma" w:eastAsia="宋体" w:hAnsi="Tahoma" w:cs="Tahoma"/>
                            <w:color w:val="444444"/>
                            <w:kern w:val="0"/>
                            <w:sz w:val="16"/>
                            <w:szCs w:val="16"/>
                          </w:rPr>
                          <w:t>发热电缆线：发热电缆是电地暖的主流采暖产品，我公司所采用的电缆为发热电缆世界两强的挪威耐克森和丹麦丹佛斯公司所生产的产品以及其他世界一流品牌的发热电缆。</w:t>
                        </w:r>
                      </w:p>
                      <w:p w:rsidR="00DE7201" w:rsidRPr="00DE7201" w:rsidRDefault="00DE7201" w:rsidP="00DE7201">
                        <w:pPr>
                          <w:widowControl/>
                          <w:wordWrap w:val="0"/>
                          <w:spacing w:line="299" w:lineRule="atLeast"/>
                          <w:jc w:val="left"/>
                          <w:rPr>
                            <w:rFonts w:ascii="Tahoma" w:eastAsia="宋体" w:hAnsi="Tahoma" w:cs="Tahoma"/>
                            <w:color w:val="444444"/>
                            <w:kern w:val="0"/>
                            <w:sz w:val="16"/>
                            <w:szCs w:val="16"/>
                          </w:rPr>
                        </w:pPr>
                        <w:r w:rsidRPr="00DE7201">
                          <w:rPr>
                            <w:rFonts w:ascii="Tahoma" w:eastAsia="宋体" w:hAnsi="Tahoma" w:cs="Tahoma"/>
                            <w:b/>
                            <w:bCs/>
                            <w:color w:val="FF6600"/>
                            <w:kern w:val="0"/>
                            <w:sz w:val="20"/>
                          </w:rPr>
                          <w:t> •</w:t>
                        </w:r>
                        <w:r w:rsidRPr="00DE7201">
                          <w:rPr>
                            <w:rFonts w:ascii="Tahoma" w:eastAsia="宋体" w:hAnsi="Tahoma" w:cs="Tahoma"/>
                            <w:color w:val="FF6600"/>
                            <w:kern w:val="0"/>
                            <w:sz w:val="20"/>
                          </w:rPr>
                          <w:t> </w:t>
                        </w:r>
                        <w:r w:rsidRPr="00DE7201">
                          <w:rPr>
                            <w:rFonts w:ascii="Tahoma" w:eastAsia="宋体" w:hAnsi="Tahoma" w:cs="Tahoma"/>
                            <w:color w:val="444444"/>
                            <w:kern w:val="0"/>
                            <w:sz w:val="16"/>
                            <w:szCs w:val="16"/>
                          </w:rPr>
                          <w:t>辅助材料：由发热电缆、智能温控器、保温隔热材料、聚脂真空镀铝箔、铁丝网、固定带（绑扎带）、膨胀缝、填充层等组成。</w:t>
                        </w:r>
                      </w:p>
                      <w:p w:rsidR="00DE7201" w:rsidRPr="00DE7201" w:rsidRDefault="00DE7201" w:rsidP="00DE7201">
                        <w:pPr>
                          <w:widowControl/>
                          <w:wordWrap w:val="0"/>
                          <w:spacing w:line="299" w:lineRule="atLeast"/>
                          <w:jc w:val="left"/>
                          <w:rPr>
                            <w:rFonts w:ascii="Tahoma" w:eastAsia="宋体" w:hAnsi="Tahoma" w:cs="Tahoma"/>
                            <w:color w:val="444444"/>
                            <w:kern w:val="0"/>
                            <w:sz w:val="16"/>
                            <w:szCs w:val="16"/>
                          </w:rPr>
                        </w:pPr>
                        <w:r w:rsidRPr="00DE7201">
                          <w:rPr>
                            <w:rFonts w:ascii="Tahoma" w:eastAsia="宋体" w:hAnsi="Tahoma" w:cs="Tahoma"/>
                            <w:b/>
                            <w:bCs/>
                            <w:color w:val="444444"/>
                            <w:kern w:val="0"/>
                            <w:sz w:val="16"/>
                            <w:szCs w:val="16"/>
                          </w:rPr>
                          <w:br/>
                        </w:r>
                        <w:r w:rsidRPr="00DE7201">
                          <w:rPr>
                            <w:rFonts w:ascii="Tahoma" w:eastAsia="宋体" w:hAnsi="Tahoma" w:cs="Tahoma"/>
                            <w:b/>
                            <w:bCs/>
                            <w:color w:val="444444"/>
                            <w:kern w:val="0"/>
                            <w:sz w:val="16"/>
                            <w:szCs w:val="16"/>
                          </w:rPr>
                          <w:t>电地暖系统特点</w:t>
                        </w:r>
                      </w:p>
                      <w:p w:rsidR="00DE7201" w:rsidRPr="00DE7201" w:rsidRDefault="00DE7201" w:rsidP="00DE7201">
                        <w:pPr>
                          <w:widowControl/>
                          <w:wordWrap w:val="0"/>
                          <w:spacing w:line="299" w:lineRule="atLeast"/>
                          <w:jc w:val="left"/>
                          <w:rPr>
                            <w:rFonts w:ascii="Tahoma" w:eastAsia="宋体" w:hAnsi="Tahoma" w:cs="Tahoma"/>
                            <w:color w:val="444444"/>
                            <w:kern w:val="0"/>
                            <w:sz w:val="16"/>
                            <w:szCs w:val="16"/>
                          </w:rPr>
                        </w:pPr>
                        <w:r w:rsidRPr="00DE7201">
                          <w:rPr>
                            <w:rFonts w:ascii="Tahoma" w:eastAsia="宋体" w:hAnsi="Tahoma" w:cs="Tahoma"/>
                            <w:b/>
                            <w:bCs/>
                            <w:color w:val="FF6600"/>
                            <w:kern w:val="0"/>
                            <w:sz w:val="20"/>
                          </w:rPr>
                          <w:t> •</w:t>
                        </w:r>
                        <w:r w:rsidRPr="00DE7201">
                          <w:rPr>
                            <w:rFonts w:ascii="Tahoma" w:eastAsia="宋体" w:hAnsi="Tahoma" w:cs="Tahoma"/>
                            <w:color w:val="FF6600"/>
                            <w:kern w:val="0"/>
                            <w:sz w:val="20"/>
                          </w:rPr>
                          <w:t> </w:t>
                        </w:r>
                        <w:r w:rsidRPr="00DE7201">
                          <w:rPr>
                            <w:rFonts w:ascii="Tahoma" w:eastAsia="宋体" w:hAnsi="Tahoma" w:cs="Tahoma"/>
                            <w:color w:val="444444"/>
                            <w:kern w:val="0"/>
                            <w:sz w:val="16"/>
                            <w:szCs w:val="16"/>
                          </w:rPr>
                          <w:t>温暖舒适：电地暖系统创造性的运用了人体温感特点，给人以晒太阳时的自然的暖烘烘的感觉，来自脚下的关怀让您倍感舒适，本系统符合中医理论</w:t>
                        </w:r>
                        <w:r w:rsidRPr="00DE7201">
                          <w:rPr>
                            <w:rFonts w:ascii="Tahoma" w:eastAsia="宋体" w:hAnsi="Tahoma" w:cs="Tahoma"/>
                            <w:color w:val="444444"/>
                            <w:kern w:val="0"/>
                            <w:sz w:val="16"/>
                            <w:szCs w:val="16"/>
                          </w:rPr>
                          <w:t>“</w:t>
                        </w:r>
                        <w:r w:rsidRPr="00DE7201">
                          <w:rPr>
                            <w:rFonts w:ascii="Tahoma" w:eastAsia="宋体" w:hAnsi="Tahoma" w:cs="Tahoma"/>
                            <w:color w:val="444444"/>
                            <w:kern w:val="0"/>
                            <w:sz w:val="16"/>
                            <w:szCs w:val="16"/>
                          </w:rPr>
                          <w:t>脚暖身舒</w:t>
                        </w:r>
                        <w:r w:rsidRPr="00DE7201">
                          <w:rPr>
                            <w:rFonts w:ascii="Tahoma" w:eastAsia="宋体" w:hAnsi="Tahoma" w:cs="Tahoma"/>
                            <w:color w:val="444444"/>
                            <w:kern w:val="0"/>
                            <w:sz w:val="16"/>
                            <w:szCs w:val="16"/>
                          </w:rPr>
                          <w:t>”</w:t>
                        </w:r>
                        <w:r w:rsidRPr="00DE7201">
                          <w:rPr>
                            <w:rFonts w:ascii="Tahoma" w:eastAsia="宋体" w:hAnsi="Tahoma" w:cs="Tahoma"/>
                            <w:color w:val="444444"/>
                            <w:kern w:val="0"/>
                            <w:sz w:val="16"/>
                            <w:szCs w:val="16"/>
                          </w:rPr>
                          <w:t>的原理和人体生理的需要，让您的家庭充满温暖。世界领先的发热电缆科技应用于人们的日常生活，以人性化的产品设计带给您前所未有的舒适感受。</w:t>
                        </w:r>
                      </w:p>
                      <w:p w:rsidR="00DE7201" w:rsidRPr="00DE7201" w:rsidRDefault="00DE7201" w:rsidP="00DE7201">
                        <w:pPr>
                          <w:widowControl/>
                          <w:wordWrap w:val="0"/>
                          <w:spacing w:line="299" w:lineRule="atLeast"/>
                          <w:jc w:val="left"/>
                          <w:rPr>
                            <w:rFonts w:ascii="Tahoma" w:eastAsia="宋体" w:hAnsi="Tahoma" w:cs="Tahoma"/>
                            <w:color w:val="444444"/>
                            <w:kern w:val="0"/>
                            <w:sz w:val="16"/>
                            <w:szCs w:val="16"/>
                          </w:rPr>
                        </w:pPr>
                        <w:r w:rsidRPr="00DE7201">
                          <w:rPr>
                            <w:rFonts w:ascii="Tahoma" w:eastAsia="宋体" w:hAnsi="Tahoma" w:cs="Tahoma"/>
                            <w:b/>
                            <w:bCs/>
                            <w:color w:val="FF6600"/>
                            <w:kern w:val="0"/>
                            <w:sz w:val="20"/>
                          </w:rPr>
                          <w:t> •</w:t>
                        </w:r>
                        <w:r w:rsidRPr="00DE7201">
                          <w:rPr>
                            <w:rFonts w:ascii="Tahoma" w:eastAsia="宋体" w:hAnsi="Tahoma" w:cs="Tahoma"/>
                            <w:color w:val="FF6600"/>
                            <w:kern w:val="0"/>
                            <w:sz w:val="20"/>
                          </w:rPr>
                          <w:t> </w:t>
                        </w:r>
                        <w:r w:rsidRPr="00DE7201">
                          <w:rPr>
                            <w:rFonts w:ascii="Tahoma" w:eastAsia="宋体" w:hAnsi="Tahoma" w:cs="Tahoma"/>
                            <w:color w:val="444444"/>
                            <w:kern w:val="0"/>
                            <w:sz w:val="16"/>
                            <w:szCs w:val="16"/>
                          </w:rPr>
                          <w:t>清洁健康：电地暖系统带给您的温暖地面可以破坏螨虫等寄生虫的生存环境</w:t>
                        </w:r>
                        <w:r w:rsidRPr="00DE7201">
                          <w:rPr>
                            <w:rFonts w:ascii="Tahoma" w:eastAsia="宋体" w:hAnsi="Tahoma" w:cs="Tahoma"/>
                            <w:color w:val="444444"/>
                            <w:kern w:val="0"/>
                            <w:sz w:val="16"/>
                            <w:szCs w:val="16"/>
                          </w:rPr>
                          <w:t xml:space="preserve"> </w:t>
                        </w:r>
                        <w:r w:rsidRPr="00DE7201">
                          <w:rPr>
                            <w:rFonts w:ascii="Tahoma" w:eastAsia="宋体" w:hAnsi="Tahoma" w:cs="Tahoma"/>
                            <w:color w:val="444444"/>
                            <w:kern w:val="0"/>
                            <w:sz w:val="16"/>
                            <w:szCs w:val="16"/>
                          </w:rPr>
                          <w:t>，防止霉菌的产生。使您的家庭变的更加舒适、温暖、清爽、清洁、健康，从此彻底告别冰冷的地面，随之而来与你相伴的将是非常舒适的温暖地面。</w:t>
                        </w:r>
                      </w:p>
                      <w:p w:rsidR="00DE7201" w:rsidRPr="00DE7201" w:rsidRDefault="00DE7201" w:rsidP="00DE7201">
                        <w:pPr>
                          <w:widowControl/>
                          <w:wordWrap w:val="0"/>
                          <w:spacing w:line="299" w:lineRule="atLeast"/>
                          <w:jc w:val="left"/>
                          <w:rPr>
                            <w:rFonts w:ascii="Tahoma" w:eastAsia="宋体" w:hAnsi="Tahoma" w:cs="Tahoma"/>
                            <w:color w:val="444444"/>
                            <w:kern w:val="0"/>
                            <w:sz w:val="16"/>
                            <w:szCs w:val="16"/>
                          </w:rPr>
                        </w:pPr>
                        <w:r w:rsidRPr="00DE7201">
                          <w:rPr>
                            <w:rFonts w:ascii="Tahoma" w:eastAsia="宋体" w:hAnsi="Tahoma" w:cs="Tahoma"/>
                            <w:b/>
                            <w:bCs/>
                            <w:color w:val="FF6600"/>
                            <w:kern w:val="0"/>
                            <w:sz w:val="20"/>
                          </w:rPr>
                          <w:t> •</w:t>
                        </w:r>
                        <w:r w:rsidRPr="00DE7201">
                          <w:rPr>
                            <w:rFonts w:ascii="Tahoma" w:eastAsia="宋体" w:hAnsi="Tahoma" w:cs="Tahoma"/>
                            <w:color w:val="FF6600"/>
                            <w:kern w:val="0"/>
                            <w:sz w:val="20"/>
                          </w:rPr>
                          <w:t> </w:t>
                        </w:r>
                        <w:r w:rsidRPr="00DE7201">
                          <w:rPr>
                            <w:rFonts w:ascii="Tahoma" w:eastAsia="宋体" w:hAnsi="Tahoma" w:cs="Tahoma"/>
                            <w:color w:val="444444"/>
                            <w:kern w:val="0"/>
                            <w:sz w:val="16"/>
                            <w:szCs w:val="16"/>
                          </w:rPr>
                          <w:t>环保节能：电地暖系统可分室、分户、分时控制，充分节约能源和运行费用，避免了不必要的浪费，并且不会发出任何噪音，不会扬尘，不论现在还是将来对环境都不会带来任何污染，是一个非常环保节能的产品。</w:t>
                        </w:r>
                      </w:p>
                      <w:p w:rsidR="00DE7201" w:rsidRPr="00DE7201" w:rsidRDefault="00DE7201" w:rsidP="00DE7201">
                        <w:pPr>
                          <w:widowControl/>
                          <w:wordWrap w:val="0"/>
                          <w:spacing w:line="299" w:lineRule="atLeast"/>
                          <w:jc w:val="left"/>
                          <w:rPr>
                            <w:rFonts w:ascii="Tahoma" w:eastAsia="宋体" w:hAnsi="Tahoma" w:cs="Tahoma"/>
                            <w:color w:val="444444"/>
                            <w:kern w:val="0"/>
                            <w:sz w:val="16"/>
                            <w:szCs w:val="16"/>
                          </w:rPr>
                        </w:pPr>
                        <w:r w:rsidRPr="00DE7201">
                          <w:rPr>
                            <w:rFonts w:ascii="Tahoma" w:eastAsia="宋体" w:hAnsi="Tahoma" w:cs="Tahoma"/>
                            <w:b/>
                            <w:bCs/>
                            <w:color w:val="FF6600"/>
                            <w:kern w:val="0"/>
                            <w:sz w:val="20"/>
                          </w:rPr>
                          <w:t> •</w:t>
                        </w:r>
                        <w:r w:rsidRPr="00DE7201">
                          <w:rPr>
                            <w:rFonts w:ascii="Tahoma" w:eastAsia="宋体" w:hAnsi="Tahoma" w:cs="Tahoma"/>
                            <w:color w:val="FF6600"/>
                            <w:kern w:val="0"/>
                            <w:sz w:val="20"/>
                          </w:rPr>
                          <w:t> </w:t>
                        </w:r>
                        <w:r w:rsidRPr="00DE7201">
                          <w:rPr>
                            <w:rFonts w:ascii="Tahoma" w:eastAsia="宋体" w:hAnsi="Tahoma" w:cs="Tahoma"/>
                            <w:color w:val="444444"/>
                            <w:kern w:val="0"/>
                            <w:sz w:val="16"/>
                            <w:szCs w:val="16"/>
                          </w:rPr>
                          <w:t>美观大方：整个系统安装完毕后，仅仅在墙壁上露出精美大方的温控器，不占用任何空间，为室内装潢提供了更多的自由空间。赤脚站在温暖地面上，您所得到的又岂止是</w:t>
                        </w:r>
                        <w:r w:rsidRPr="00DE7201">
                          <w:rPr>
                            <w:rFonts w:ascii="Tahoma" w:eastAsia="宋体" w:hAnsi="Tahoma" w:cs="Tahoma"/>
                            <w:color w:val="444444"/>
                            <w:kern w:val="0"/>
                            <w:sz w:val="16"/>
                            <w:szCs w:val="16"/>
                          </w:rPr>
                          <w:t>“</w:t>
                        </w:r>
                        <w:r w:rsidRPr="00DE7201">
                          <w:rPr>
                            <w:rFonts w:ascii="Tahoma" w:eastAsia="宋体" w:hAnsi="Tahoma" w:cs="Tahoma"/>
                            <w:color w:val="444444"/>
                            <w:kern w:val="0"/>
                            <w:sz w:val="16"/>
                            <w:szCs w:val="16"/>
                          </w:rPr>
                          <w:t>自由</w:t>
                        </w:r>
                        <w:r w:rsidRPr="00DE7201">
                          <w:rPr>
                            <w:rFonts w:ascii="Tahoma" w:eastAsia="宋体" w:hAnsi="Tahoma" w:cs="Tahoma"/>
                            <w:color w:val="444444"/>
                            <w:kern w:val="0"/>
                            <w:sz w:val="16"/>
                            <w:szCs w:val="16"/>
                          </w:rPr>
                          <w:t>”</w:t>
                        </w:r>
                        <w:r w:rsidRPr="00DE7201">
                          <w:rPr>
                            <w:rFonts w:ascii="Tahoma" w:eastAsia="宋体" w:hAnsi="Tahoma" w:cs="Tahoma"/>
                            <w:color w:val="444444"/>
                            <w:kern w:val="0"/>
                            <w:sz w:val="16"/>
                            <w:szCs w:val="16"/>
                          </w:rPr>
                          <w:t>？让您的家真正成为您浪漫的温馨场所。</w:t>
                        </w:r>
                      </w:p>
                      <w:p w:rsidR="00DE7201" w:rsidRPr="00DE7201" w:rsidRDefault="00DE7201" w:rsidP="00DE7201">
                        <w:pPr>
                          <w:widowControl/>
                          <w:wordWrap w:val="0"/>
                          <w:spacing w:line="299" w:lineRule="atLeast"/>
                          <w:jc w:val="left"/>
                          <w:rPr>
                            <w:rFonts w:ascii="Tahoma" w:eastAsia="宋体" w:hAnsi="Tahoma" w:cs="Tahoma"/>
                            <w:color w:val="444444"/>
                            <w:kern w:val="0"/>
                            <w:sz w:val="16"/>
                            <w:szCs w:val="16"/>
                          </w:rPr>
                        </w:pPr>
                        <w:r w:rsidRPr="00DE7201">
                          <w:rPr>
                            <w:rFonts w:ascii="Tahoma" w:eastAsia="宋体" w:hAnsi="Tahoma" w:cs="Tahoma"/>
                            <w:b/>
                            <w:bCs/>
                            <w:color w:val="FF6600"/>
                            <w:kern w:val="0"/>
                            <w:sz w:val="20"/>
                          </w:rPr>
                          <w:t> •</w:t>
                        </w:r>
                        <w:r w:rsidRPr="00DE7201">
                          <w:rPr>
                            <w:rFonts w:ascii="Tahoma" w:eastAsia="宋体" w:hAnsi="Tahoma" w:cs="Tahoma"/>
                            <w:color w:val="FF6600"/>
                            <w:kern w:val="0"/>
                            <w:sz w:val="20"/>
                          </w:rPr>
                          <w:t> </w:t>
                        </w:r>
                        <w:r w:rsidRPr="00DE7201">
                          <w:rPr>
                            <w:rFonts w:ascii="Tahoma" w:eastAsia="宋体" w:hAnsi="Tahoma" w:cs="Tahoma"/>
                            <w:color w:val="444444"/>
                            <w:kern w:val="0"/>
                            <w:sz w:val="16"/>
                            <w:szCs w:val="16"/>
                          </w:rPr>
                          <w:t>安全可靠：金属合金发热元件由单股或多股组成，寿命长达</w:t>
                        </w:r>
                        <w:r w:rsidRPr="00DE7201">
                          <w:rPr>
                            <w:rFonts w:ascii="Tahoma" w:eastAsia="宋体" w:hAnsi="Tahoma" w:cs="Tahoma"/>
                            <w:color w:val="444444"/>
                            <w:kern w:val="0"/>
                            <w:sz w:val="16"/>
                            <w:szCs w:val="16"/>
                          </w:rPr>
                          <w:t>50</w:t>
                        </w:r>
                        <w:r w:rsidRPr="00DE7201">
                          <w:rPr>
                            <w:rFonts w:ascii="Tahoma" w:eastAsia="宋体" w:hAnsi="Tahoma" w:cs="Tahoma"/>
                            <w:color w:val="444444"/>
                            <w:kern w:val="0"/>
                            <w:sz w:val="16"/>
                            <w:szCs w:val="16"/>
                          </w:rPr>
                          <w:t>年以上，使用交联聚乙烯绝缘层，耐高压，耐高温，耐穿透，安全可靠的防水护套，</w:t>
                        </w:r>
                        <w:r w:rsidRPr="00DE7201">
                          <w:rPr>
                            <w:rFonts w:ascii="Tahoma" w:eastAsia="宋体" w:hAnsi="Tahoma" w:cs="Tahoma"/>
                            <w:color w:val="444444"/>
                            <w:kern w:val="0"/>
                            <w:sz w:val="16"/>
                            <w:szCs w:val="16"/>
                          </w:rPr>
                          <w:t>100%</w:t>
                        </w:r>
                        <w:r w:rsidRPr="00DE7201">
                          <w:rPr>
                            <w:rFonts w:ascii="Tahoma" w:eastAsia="宋体" w:hAnsi="Tahoma" w:cs="Tahoma"/>
                            <w:color w:val="444444"/>
                            <w:kern w:val="0"/>
                            <w:sz w:val="16"/>
                            <w:szCs w:val="16"/>
                          </w:rPr>
                          <w:t>防水渗透，金属加强护套，抗拉抗压强度提高，经得起各种环境的安装使用，</w:t>
                        </w:r>
                        <w:r w:rsidRPr="00DE7201">
                          <w:rPr>
                            <w:rFonts w:ascii="Tahoma" w:eastAsia="宋体" w:hAnsi="Tahoma" w:cs="Tahoma"/>
                            <w:color w:val="444444"/>
                            <w:kern w:val="0"/>
                            <w:sz w:val="16"/>
                            <w:szCs w:val="16"/>
                          </w:rPr>
                          <w:t>PVC</w:t>
                        </w:r>
                        <w:r w:rsidRPr="00DE7201">
                          <w:rPr>
                            <w:rFonts w:ascii="Tahoma" w:eastAsia="宋体" w:hAnsi="Tahoma" w:cs="Tahoma"/>
                            <w:color w:val="444444"/>
                            <w:kern w:val="0"/>
                            <w:sz w:val="16"/>
                            <w:szCs w:val="16"/>
                          </w:rPr>
                          <w:t>外套，抗强化学腐蚀，耐穿透，其中挪威耐克森发热电缆采用了隐式拼接技术，保证绝缘层的连续和使用的安全。</w:t>
                        </w:r>
                      </w:p>
                      <w:p w:rsidR="00DE7201" w:rsidRPr="00DE7201" w:rsidRDefault="00DE7201" w:rsidP="00DE7201">
                        <w:pPr>
                          <w:widowControl/>
                          <w:wordWrap w:val="0"/>
                          <w:spacing w:line="299" w:lineRule="atLeast"/>
                          <w:jc w:val="left"/>
                          <w:rPr>
                            <w:rFonts w:ascii="Tahoma" w:eastAsia="宋体" w:hAnsi="Tahoma" w:cs="Tahoma"/>
                            <w:color w:val="444444"/>
                            <w:kern w:val="0"/>
                            <w:sz w:val="16"/>
                            <w:szCs w:val="16"/>
                          </w:rPr>
                        </w:pPr>
                        <w:r w:rsidRPr="00DE7201">
                          <w:rPr>
                            <w:rFonts w:ascii="Tahoma" w:eastAsia="宋体" w:hAnsi="Tahoma" w:cs="Tahoma"/>
                            <w:b/>
                            <w:bCs/>
                            <w:color w:val="FF6600"/>
                            <w:kern w:val="0"/>
                            <w:sz w:val="20"/>
                          </w:rPr>
                          <w:t> •</w:t>
                        </w:r>
                        <w:r w:rsidRPr="00DE7201">
                          <w:rPr>
                            <w:rFonts w:ascii="Tahoma" w:eastAsia="宋体" w:hAnsi="Tahoma" w:cs="Tahoma"/>
                            <w:color w:val="FF6600"/>
                            <w:kern w:val="0"/>
                            <w:sz w:val="20"/>
                          </w:rPr>
                          <w:t> </w:t>
                        </w:r>
                        <w:r w:rsidRPr="00DE7201">
                          <w:rPr>
                            <w:rFonts w:ascii="Tahoma" w:eastAsia="宋体" w:hAnsi="Tahoma" w:cs="Tahoma"/>
                            <w:color w:val="444444"/>
                            <w:kern w:val="0"/>
                            <w:sz w:val="16"/>
                            <w:szCs w:val="16"/>
                          </w:rPr>
                          <w:t>超长寿命：电地暖系统的使用寿命和建筑物同寿命，并且后期不需要任何维护。</w:t>
                        </w:r>
                      </w:p>
                      <w:p w:rsidR="00DE7201" w:rsidRPr="00DE7201" w:rsidRDefault="00DE7201" w:rsidP="00DE7201">
                        <w:pPr>
                          <w:widowControl/>
                          <w:wordWrap w:val="0"/>
                          <w:spacing w:line="299" w:lineRule="atLeast"/>
                          <w:jc w:val="left"/>
                          <w:rPr>
                            <w:rFonts w:ascii="Tahoma" w:eastAsia="宋体" w:hAnsi="Tahoma" w:cs="Tahoma"/>
                            <w:color w:val="444444"/>
                            <w:kern w:val="0"/>
                            <w:sz w:val="16"/>
                            <w:szCs w:val="16"/>
                          </w:rPr>
                        </w:pPr>
                        <w:r w:rsidRPr="00DE7201">
                          <w:rPr>
                            <w:rFonts w:ascii="Tahoma" w:eastAsia="宋体" w:hAnsi="Tahoma" w:cs="Tahoma"/>
                            <w:color w:val="444444"/>
                            <w:kern w:val="0"/>
                            <w:sz w:val="16"/>
                            <w:szCs w:val="16"/>
                          </w:rPr>
                          <w:t> </w:t>
                        </w:r>
                      </w:p>
                      <w:tbl>
                        <w:tblPr>
                          <w:tblW w:w="5000" w:type="pct"/>
                          <w:tblCellSpacing w:w="0" w:type="dxa"/>
                          <w:tblCellMar>
                            <w:top w:w="90" w:type="dxa"/>
                            <w:left w:w="90" w:type="dxa"/>
                            <w:bottom w:w="90" w:type="dxa"/>
                            <w:right w:w="90" w:type="dxa"/>
                          </w:tblCellMar>
                          <w:tblLook w:val="04A0"/>
                        </w:tblPr>
                        <w:tblGrid>
                          <w:gridCol w:w="10572"/>
                        </w:tblGrid>
                        <w:tr w:rsidR="00DE7201" w:rsidRPr="00DE7201" w:rsidTr="00DE7201">
                          <w:trPr>
                            <w:tblCellSpacing w:w="0" w:type="dxa"/>
                          </w:trPr>
                          <w:tc>
                            <w:tcPr>
                              <w:tcW w:w="0" w:type="auto"/>
                              <w:tcBorders>
                                <w:top w:val="nil"/>
                                <w:left w:val="nil"/>
                                <w:bottom w:val="nil"/>
                                <w:right w:val="nil"/>
                              </w:tcBorders>
                              <w:shd w:val="clear" w:color="auto" w:fill="44BB8C"/>
                              <w:vAlign w:val="center"/>
                              <w:hideMark/>
                            </w:tcPr>
                            <w:p w:rsidR="00DE7201" w:rsidRPr="00DE7201" w:rsidRDefault="00DE7201" w:rsidP="00DE7201">
                              <w:pPr>
                                <w:framePr w:hSpace="45" w:wrap="around" w:vAnchor="text" w:hAnchor="text" w:xAlign="right" w:yAlign="center"/>
                                <w:widowControl/>
                                <w:spacing w:before="100" w:beforeAutospacing="1" w:after="100" w:afterAutospacing="1"/>
                                <w:jc w:val="left"/>
                                <w:rPr>
                                  <w:rFonts w:ascii="Tahoma" w:eastAsia="宋体" w:hAnsi="Tahoma" w:cs="Tahoma"/>
                                  <w:color w:val="444444"/>
                                  <w:kern w:val="0"/>
                                  <w:sz w:val="16"/>
                                  <w:szCs w:val="16"/>
                                </w:rPr>
                              </w:pPr>
                              <w:r w:rsidRPr="00DE7201">
                                <w:rPr>
                                  <w:rFonts w:ascii="Tahoma" w:eastAsia="宋体" w:hAnsi="Tahoma" w:cs="Tahoma"/>
                                  <w:color w:val="444444"/>
                                  <w:kern w:val="0"/>
                                  <w:sz w:val="36"/>
                                  <w:szCs w:val="36"/>
                                </w:rPr>
                                <w:t> </w:t>
                              </w:r>
                              <w:r w:rsidRPr="00DE7201">
                                <w:rPr>
                                  <w:rFonts w:ascii="黑体" w:eastAsia="黑体" w:hAnsi="黑体" w:cs="Tahoma"/>
                                  <w:color w:val="444444"/>
                                  <w:kern w:val="0"/>
                                  <w:sz w:val="27"/>
                                  <w:szCs w:val="27"/>
                                </w:rPr>
                                <w:t>效果展示 &gt;&gt;&gt;</w:t>
                              </w:r>
                            </w:p>
                          </w:tc>
                        </w:tr>
                      </w:tbl>
                      <w:p w:rsidR="00DE7201" w:rsidRPr="00DE7201" w:rsidRDefault="00DE7201" w:rsidP="00DE7201">
                        <w:pPr>
                          <w:widowControl/>
                          <w:wordWrap w:val="0"/>
                          <w:spacing w:line="299" w:lineRule="atLeast"/>
                          <w:jc w:val="left"/>
                          <w:rPr>
                            <w:rFonts w:ascii="Tahoma" w:eastAsia="宋体" w:hAnsi="Tahoma" w:cs="Tahoma"/>
                            <w:color w:val="444444"/>
                            <w:kern w:val="0"/>
                            <w:sz w:val="16"/>
                            <w:szCs w:val="16"/>
                          </w:rPr>
                        </w:pPr>
                        <w:r w:rsidRPr="00DE7201">
                          <w:rPr>
                            <w:rFonts w:ascii="Tahoma" w:eastAsia="宋体" w:hAnsi="Tahoma" w:cs="Tahoma"/>
                            <w:color w:val="444444"/>
                            <w:kern w:val="0"/>
                            <w:sz w:val="16"/>
                            <w:szCs w:val="16"/>
                          </w:rPr>
                          <w:t> </w:t>
                        </w:r>
                      </w:p>
                      <w:tbl>
                        <w:tblPr>
                          <w:tblW w:w="5000" w:type="pct"/>
                          <w:tblCellSpacing w:w="0" w:type="dxa"/>
                          <w:tblCellMar>
                            <w:left w:w="0" w:type="dxa"/>
                            <w:right w:w="0" w:type="dxa"/>
                          </w:tblCellMar>
                          <w:tblLook w:val="04A0"/>
                        </w:tblPr>
                        <w:tblGrid>
                          <w:gridCol w:w="2643"/>
                          <w:gridCol w:w="2643"/>
                          <w:gridCol w:w="2643"/>
                          <w:gridCol w:w="2643"/>
                        </w:tblGrid>
                        <w:tr w:rsidR="00DE7201" w:rsidRPr="00DE7201" w:rsidTr="00DE7201">
                          <w:trPr>
                            <w:tblCellSpacing w:w="0" w:type="dxa"/>
                          </w:trPr>
                          <w:tc>
                            <w:tcPr>
                              <w:tcW w:w="0" w:type="auto"/>
                              <w:tcBorders>
                                <w:top w:val="nil"/>
                                <w:left w:val="nil"/>
                                <w:bottom w:val="nil"/>
                                <w:right w:val="nil"/>
                              </w:tcBorders>
                              <w:vAlign w:val="center"/>
                              <w:hideMark/>
                            </w:tcPr>
                            <w:p w:rsidR="00DE7201" w:rsidRPr="00DE7201" w:rsidRDefault="00DE7201" w:rsidP="00DE7201">
                              <w:pPr>
                                <w:framePr w:hSpace="45" w:wrap="around" w:vAnchor="text" w:hAnchor="text" w:xAlign="right" w:yAlign="center"/>
                                <w:widowControl/>
                                <w:spacing w:before="100" w:beforeAutospacing="1" w:after="100" w:afterAutospacing="1"/>
                                <w:jc w:val="center"/>
                                <w:rPr>
                                  <w:rFonts w:ascii="Tahoma" w:eastAsia="宋体" w:hAnsi="Tahoma" w:cs="Tahoma"/>
                                  <w:color w:val="444444"/>
                                  <w:kern w:val="0"/>
                                  <w:sz w:val="16"/>
                                  <w:szCs w:val="16"/>
                                </w:rPr>
                              </w:pPr>
                              <w:r>
                                <w:rPr>
                                  <w:rFonts w:ascii="Tahoma" w:eastAsia="宋体" w:hAnsi="Tahoma" w:cs="Tahoma"/>
                                  <w:noProof/>
                                  <w:color w:val="444444"/>
                                  <w:kern w:val="0"/>
                                  <w:sz w:val="16"/>
                                  <w:szCs w:val="16"/>
                                </w:rPr>
                                <w:drawing>
                                  <wp:inline distT="0" distB="0" distL="0" distR="0">
                                    <wp:extent cx="1337310" cy="1337310"/>
                                    <wp:effectExtent l="19050" t="0" r="0" b="0"/>
                                    <wp:docPr id="86" name="图片 86" descr="http://www.yes198.com/Eweb/uploadfile/201106022323201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www.yes198.com/Eweb/uploadfile/20110602232320196.jpg"/>
                                            <pic:cNvPicPr>
                                              <a:picLocks noChangeAspect="1" noChangeArrowheads="1"/>
                                            </pic:cNvPicPr>
                                          </pic:nvPicPr>
                                          <pic:blipFill>
                                            <a:blip r:embed="rId84" cstate="print"/>
                                            <a:srcRect/>
                                            <a:stretch>
                                              <a:fillRect/>
                                            </a:stretch>
                                          </pic:blipFill>
                                          <pic:spPr bwMode="auto">
                                            <a:xfrm>
                                              <a:off x="0" y="0"/>
                                              <a:ext cx="1337310" cy="1337310"/>
                                            </a:xfrm>
                                            <a:prstGeom prst="rect">
                                              <a:avLst/>
                                            </a:prstGeom>
                                            <a:noFill/>
                                            <a:ln w="9525">
                                              <a:noFill/>
                                              <a:miter lim="800000"/>
                                              <a:headEnd/>
                                              <a:tailEnd/>
                                            </a:ln>
                                          </pic:spPr>
                                        </pic:pic>
                                      </a:graphicData>
                                    </a:graphic>
                                  </wp:inline>
                                </w:drawing>
                              </w:r>
                            </w:p>
                          </w:tc>
                          <w:tc>
                            <w:tcPr>
                              <w:tcW w:w="0" w:type="auto"/>
                              <w:tcBorders>
                                <w:top w:val="nil"/>
                                <w:left w:val="nil"/>
                                <w:bottom w:val="nil"/>
                                <w:right w:val="nil"/>
                              </w:tcBorders>
                              <w:vAlign w:val="center"/>
                              <w:hideMark/>
                            </w:tcPr>
                            <w:p w:rsidR="00DE7201" w:rsidRPr="00DE7201" w:rsidRDefault="00DE7201" w:rsidP="00DE7201">
                              <w:pPr>
                                <w:framePr w:hSpace="45" w:wrap="around" w:vAnchor="text" w:hAnchor="text" w:xAlign="right" w:yAlign="center"/>
                                <w:widowControl/>
                                <w:spacing w:before="100" w:beforeAutospacing="1" w:after="100" w:afterAutospacing="1"/>
                                <w:jc w:val="center"/>
                                <w:rPr>
                                  <w:rFonts w:ascii="Tahoma" w:eastAsia="宋体" w:hAnsi="Tahoma" w:cs="Tahoma"/>
                                  <w:color w:val="444444"/>
                                  <w:kern w:val="0"/>
                                  <w:sz w:val="16"/>
                                  <w:szCs w:val="16"/>
                                </w:rPr>
                              </w:pPr>
                              <w:r>
                                <w:rPr>
                                  <w:rFonts w:ascii="Tahoma" w:eastAsia="宋体" w:hAnsi="Tahoma" w:cs="Tahoma"/>
                                  <w:noProof/>
                                  <w:color w:val="444444"/>
                                  <w:kern w:val="0"/>
                                  <w:sz w:val="16"/>
                                  <w:szCs w:val="16"/>
                                </w:rPr>
                                <w:drawing>
                                  <wp:inline distT="0" distB="0" distL="0" distR="0">
                                    <wp:extent cx="1337310" cy="1337310"/>
                                    <wp:effectExtent l="19050" t="0" r="0" b="0"/>
                                    <wp:docPr id="87" name="图片 87" descr="http://www.yes198.com/Eweb/uploadfile/201106022323206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www.yes198.com/Eweb/uploadfile/20110602232320674.jpg"/>
                                            <pic:cNvPicPr>
                                              <a:picLocks noChangeAspect="1" noChangeArrowheads="1"/>
                                            </pic:cNvPicPr>
                                          </pic:nvPicPr>
                                          <pic:blipFill>
                                            <a:blip r:embed="rId85" cstate="print"/>
                                            <a:srcRect/>
                                            <a:stretch>
                                              <a:fillRect/>
                                            </a:stretch>
                                          </pic:blipFill>
                                          <pic:spPr bwMode="auto">
                                            <a:xfrm>
                                              <a:off x="0" y="0"/>
                                              <a:ext cx="1337310" cy="1337310"/>
                                            </a:xfrm>
                                            <a:prstGeom prst="rect">
                                              <a:avLst/>
                                            </a:prstGeom>
                                            <a:noFill/>
                                            <a:ln w="9525">
                                              <a:noFill/>
                                              <a:miter lim="800000"/>
                                              <a:headEnd/>
                                              <a:tailEnd/>
                                            </a:ln>
                                          </pic:spPr>
                                        </pic:pic>
                                      </a:graphicData>
                                    </a:graphic>
                                  </wp:inline>
                                </w:drawing>
                              </w:r>
                            </w:p>
                          </w:tc>
                          <w:tc>
                            <w:tcPr>
                              <w:tcW w:w="0" w:type="auto"/>
                              <w:tcBorders>
                                <w:top w:val="nil"/>
                                <w:left w:val="nil"/>
                                <w:bottom w:val="nil"/>
                                <w:right w:val="nil"/>
                              </w:tcBorders>
                              <w:vAlign w:val="center"/>
                              <w:hideMark/>
                            </w:tcPr>
                            <w:p w:rsidR="00DE7201" w:rsidRPr="00DE7201" w:rsidRDefault="00DE7201" w:rsidP="00DE7201">
                              <w:pPr>
                                <w:framePr w:hSpace="45" w:wrap="around" w:vAnchor="text" w:hAnchor="text" w:xAlign="right" w:yAlign="center"/>
                                <w:widowControl/>
                                <w:spacing w:before="100" w:beforeAutospacing="1" w:after="100" w:afterAutospacing="1"/>
                                <w:jc w:val="center"/>
                                <w:rPr>
                                  <w:rFonts w:ascii="Tahoma" w:eastAsia="宋体" w:hAnsi="Tahoma" w:cs="Tahoma"/>
                                  <w:color w:val="444444"/>
                                  <w:kern w:val="0"/>
                                  <w:sz w:val="16"/>
                                  <w:szCs w:val="16"/>
                                </w:rPr>
                              </w:pPr>
                              <w:r>
                                <w:rPr>
                                  <w:rFonts w:ascii="Tahoma" w:eastAsia="宋体" w:hAnsi="Tahoma" w:cs="Tahoma"/>
                                  <w:noProof/>
                                  <w:color w:val="444444"/>
                                  <w:kern w:val="0"/>
                                  <w:sz w:val="16"/>
                                  <w:szCs w:val="16"/>
                                </w:rPr>
                                <w:drawing>
                                  <wp:inline distT="0" distB="0" distL="0" distR="0">
                                    <wp:extent cx="1337310" cy="1337310"/>
                                    <wp:effectExtent l="19050" t="0" r="0" b="0"/>
                                    <wp:docPr id="88" name="图片 88" descr="http://www.yes198.com/Eweb/uploadfile/201106022323204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www.yes198.com/Eweb/uploadfile/20110602232320493.jpg"/>
                                            <pic:cNvPicPr>
                                              <a:picLocks noChangeAspect="1" noChangeArrowheads="1"/>
                                            </pic:cNvPicPr>
                                          </pic:nvPicPr>
                                          <pic:blipFill>
                                            <a:blip r:embed="rId86" cstate="print"/>
                                            <a:srcRect/>
                                            <a:stretch>
                                              <a:fillRect/>
                                            </a:stretch>
                                          </pic:blipFill>
                                          <pic:spPr bwMode="auto">
                                            <a:xfrm>
                                              <a:off x="0" y="0"/>
                                              <a:ext cx="1337310" cy="1337310"/>
                                            </a:xfrm>
                                            <a:prstGeom prst="rect">
                                              <a:avLst/>
                                            </a:prstGeom>
                                            <a:noFill/>
                                            <a:ln w="9525">
                                              <a:noFill/>
                                              <a:miter lim="800000"/>
                                              <a:headEnd/>
                                              <a:tailEnd/>
                                            </a:ln>
                                          </pic:spPr>
                                        </pic:pic>
                                      </a:graphicData>
                                    </a:graphic>
                                  </wp:inline>
                                </w:drawing>
                              </w:r>
                            </w:p>
                          </w:tc>
                          <w:tc>
                            <w:tcPr>
                              <w:tcW w:w="0" w:type="auto"/>
                              <w:tcBorders>
                                <w:top w:val="nil"/>
                                <w:left w:val="nil"/>
                                <w:bottom w:val="nil"/>
                                <w:right w:val="nil"/>
                              </w:tcBorders>
                              <w:vAlign w:val="center"/>
                              <w:hideMark/>
                            </w:tcPr>
                            <w:p w:rsidR="00DE7201" w:rsidRPr="00DE7201" w:rsidRDefault="00DE7201" w:rsidP="00DE7201">
                              <w:pPr>
                                <w:framePr w:hSpace="45" w:wrap="around" w:vAnchor="text" w:hAnchor="text" w:xAlign="right" w:yAlign="center"/>
                                <w:widowControl/>
                                <w:spacing w:before="100" w:beforeAutospacing="1" w:after="100" w:afterAutospacing="1"/>
                                <w:jc w:val="center"/>
                                <w:rPr>
                                  <w:rFonts w:ascii="Tahoma" w:eastAsia="宋体" w:hAnsi="Tahoma" w:cs="Tahoma"/>
                                  <w:color w:val="444444"/>
                                  <w:kern w:val="0"/>
                                  <w:sz w:val="16"/>
                                  <w:szCs w:val="16"/>
                                </w:rPr>
                              </w:pPr>
                              <w:r>
                                <w:rPr>
                                  <w:rFonts w:ascii="Tahoma" w:eastAsia="宋体" w:hAnsi="Tahoma" w:cs="Tahoma"/>
                                  <w:noProof/>
                                  <w:color w:val="444444"/>
                                  <w:kern w:val="0"/>
                                  <w:sz w:val="16"/>
                                  <w:szCs w:val="16"/>
                                </w:rPr>
                                <w:drawing>
                                  <wp:inline distT="0" distB="0" distL="0" distR="0">
                                    <wp:extent cx="1337310" cy="1337310"/>
                                    <wp:effectExtent l="19050" t="0" r="0" b="0"/>
                                    <wp:docPr id="89" name="图片 89" descr="http://www.yes198.com/Eweb/uploadfile/201106022323213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www.yes198.com/Eweb/uploadfile/20110602232321360.jpg"/>
                                            <pic:cNvPicPr>
                                              <a:picLocks noChangeAspect="1" noChangeArrowheads="1"/>
                                            </pic:cNvPicPr>
                                          </pic:nvPicPr>
                                          <pic:blipFill>
                                            <a:blip r:embed="rId87" cstate="print"/>
                                            <a:srcRect/>
                                            <a:stretch>
                                              <a:fillRect/>
                                            </a:stretch>
                                          </pic:blipFill>
                                          <pic:spPr bwMode="auto">
                                            <a:xfrm>
                                              <a:off x="0" y="0"/>
                                              <a:ext cx="1337310" cy="1337310"/>
                                            </a:xfrm>
                                            <a:prstGeom prst="rect">
                                              <a:avLst/>
                                            </a:prstGeom>
                                            <a:noFill/>
                                            <a:ln w="9525">
                                              <a:noFill/>
                                              <a:miter lim="800000"/>
                                              <a:headEnd/>
                                              <a:tailEnd/>
                                            </a:ln>
                                          </pic:spPr>
                                        </pic:pic>
                                      </a:graphicData>
                                    </a:graphic>
                                  </wp:inline>
                                </w:drawing>
                              </w:r>
                            </w:p>
                          </w:tc>
                        </w:tr>
                      </w:tbl>
                      <w:p w:rsidR="00DE7201" w:rsidRPr="00DE7201" w:rsidRDefault="00DE7201" w:rsidP="00DE7201">
                        <w:pPr>
                          <w:widowControl/>
                          <w:wordWrap w:val="0"/>
                          <w:spacing w:line="299" w:lineRule="atLeast"/>
                          <w:jc w:val="left"/>
                          <w:rPr>
                            <w:rFonts w:ascii="Tahoma" w:eastAsia="宋体" w:hAnsi="Tahoma" w:cs="Tahoma"/>
                            <w:color w:val="444444"/>
                            <w:kern w:val="0"/>
                            <w:sz w:val="16"/>
                            <w:szCs w:val="16"/>
                          </w:rPr>
                        </w:pPr>
                      </w:p>
                    </w:tc>
                  </w:tr>
                  <w:tr w:rsidR="00DE7201" w:rsidRPr="00DE7201" w:rsidTr="00DE7201">
                    <w:tc>
                      <w:tcPr>
                        <w:tcW w:w="0" w:type="auto"/>
                        <w:shd w:val="clear" w:color="auto" w:fill="EEEEEE"/>
                        <w:tcMar>
                          <w:top w:w="204" w:type="dxa"/>
                          <w:left w:w="204" w:type="dxa"/>
                          <w:bottom w:w="204" w:type="dxa"/>
                          <w:right w:w="204" w:type="dxa"/>
                        </w:tcMar>
                        <w:hideMark/>
                      </w:tcPr>
                      <w:tbl>
                        <w:tblPr>
                          <w:tblW w:w="5000" w:type="pct"/>
                          <w:tblCellSpacing w:w="0" w:type="dxa"/>
                          <w:tblCellMar>
                            <w:top w:w="90" w:type="dxa"/>
                            <w:left w:w="90" w:type="dxa"/>
                            <w:bottom w:w="90" w:type="dxa"/>
                            <w:right w:w="90" w:type="dxa"/>
                          </w:tblCellMar>
                          <w:tblLook w:val="04A0"/>
                        </w:tblPr>
                        <w:tblGrid>
                          <w:gridCol w:w="10572"/>
                        </w:tblGrid>
                        <w:tr w:rsidR="00DE7201" w:rsidRPr="00DE7201">
                          <w:trPr>
                            <w:tblCellSpacing w:w="0" w:type="dxa"/>
                          </w:trPr>
                          <w:tc>
                            <w:tcPr>
                              <w:tcW w:w="0" w:type="auto"/>
                              <w:tcBorders>
                                <w:top w:val="nil"/>
                                <w:left w:val="nil"/>
                                <w:bottom w:val="nil"/>
                                <w:right w:val="nil"/>
                              </w:tcBorders>
                              <w:shd w:val="clear" w:color="auto" w:fill="44BB8C"/>
                              <w:vAlign w:val="center"/>
                              <w:hideMark/>
                            </w:tcPr>
                            <w:p w:rsidR="00DE7201" w:rsidRPr="00DE7201" w:rsidRDefault="00DE7201" w:rsidP="00DE7201">
                              <w:pPr>
                                <w:framePr w:hSpace="45" w:wrap="around" w:vAnchor="text" w:hAnchor="text" w:xAlign="right" w:yAlign="center"/>
                                <w:widowControl/>
                                <w:spacing w:before="100" w:beforeAutospacing="1" w:after="100" w:afterAutospacing="1"/>
                                <w:jc w:val="left"/>
                                <w:rPr>
                                  <w:rFonts w:ascii="Tahoma" w:eastAsia="宋体" w:hAnsi="Tahoma" w:cs="Tahoma"/>
                                  <w:color w:val="444444"/>
                                  <w:kern w:val="0"/>
                                  <w:sz w:val="16"/>
                                  <w:szCs w:val="16"/>
                                </w:rPr>
                              </w:pPr>
                              <w:r w:rsidRPr="00DE7201">
                                <w:rPr>
                                  <w:rFonts w:ascii="Tahoma" w:eastAsia="宋体" w:hAnsi="Tahoma" w:cs="Tahoma"/>
                                  <w:color w:val="444444"/>
                                  <w:kern w:val="0"/>
                                  <w:sz w:val="36"/>
                                  <w:szCs w:val="36"/>
                                </w:rPr>
                                <w:lastRenderedPageBreak/>
                                <w:t> </w:t>
                              </w:r>
                              <w:r w:rsidRPr="00DE7201">
                                <w:rPr>
                                  <w:rFonts w:ascii="黑体" w:eastAsia="黑体" w:hAnsi="黑体" w:cs="Tahoma"/>
                                  <w:color w:val="444444"/>
                                  <w:kern w:val="0"/>
                                  <w:sz w:val="27"/>
                                  <w:szCs w:val="27"/>
                                </w:rPr>
                                <w:t>推荐品牌 &gt;&gt;&gt;</w:t>
                              </w:r>
                              <w:r w:rsidRPr="00DE7201">
                                <w:rPr>
                                  <w:rFonts w:ascii="宋体" w:eastAsia="宋体" w:hAnsi="宋体" w:cs="宋体" w:hint="eastAsia"/>
                                  <w:color w:val="444444"/>
                                  <w:kern w:val="0"/>
                                  <w:sz w:val="36"/>
                                </w:rPr>
                                <w:t> </w:t>
                              </w:r>
                              <w:r w:rsidRPr="00DE7201">
                                <w:rPr>
                                  <w:rFonts w:ascii="黑体" w:eastAsia="黑体" w:hAnsi="黑体" w:cs="Tahoma"/>
                                  <w:color w:val="444444"/>
                                  <w:kern w:val="0"/>
                                  <w:sz w:val="27"/>
                                  <w:szCs w:val="27"/>
                                </w:rPr>
                                <w:t>发热电缆</w:t>
                              </w:r>
                            </w:p>
                          </w:tc>
                        </w:tr>
                      </w:tbl>
                      <w:p w:rsidR="00DE7201" w:rsidRPr="00DE7201" w:rsidRDefault="00DE7201" w:rsidP="00DE7201">
                        <w:pPr>
                          <w:widowControl/>
                          <w:wordWrap w:val="0"/>
                          <w:spacing w:line="299" w:lineRule="atLeast"/>
                          <w:jc w:val="left"/>
                          <w:rPr>
                            <w:rFonts w:ascii="Tahoma" w:eastAsia="宋体" w:hAnsi="Tahoma" w:cs="Tahoma"/>
                            <w:vanish/>
                            <w:color w:val="444444"/>
                            <w:kern w:val="0"/>
                            <w:sz w:val="16"/>
                            <w:szCs w:val="16"/>
                          </w:rPr>
                        </w:pPr>
                      </w:p>
                      <w:tbl>
                        <w:tblPr>
                          <w:tblW w:w="5000" w:type="pct"/>
                          <w:tblCellSpacing w:w="0" w:type="dxa"/>
                          <w:tblCellMar>
                            <w:left w:w="0" w:type="dxa"/>
                            <w:right w:w="0" w:type="dxa"/>
                          </w:tblCellMar>
                          <w:tblLook w:val="04A0"/>
                        </w:tblPr>
                        <w:tblGrid>
                          <w:gridCol w:w="10572"/>
                        </w:tblGrid>
                        <w:tr w:rsidR="00DE7201" w:rsidRPr="00DE7201">
                          <w:trPr>
                            <w:tblCellSpacing w:w="0" w:type="dxa"/>
                          </w:trPr>
                          <w:tc>
                            <w:tcPr>
                              <w:tcW w:w="0" w:type="auto"/>
                              <w:vAlign w:val="center"/>
                              <w:hideMark/>
                            </w:tcPr>
                            <w:p w:rsidR="00DE7201" w:rsidRPr="00DE7201" w:rsidRDefault="00DE7201" w:rsidP="00DE7201">
                              <w:pPr>
                                <w:framePr w:hSpace="45" w:wrap="around" w:vAnchor="text" w:hAnchor="text" w:xAlign="right" w:yAlign="center"/>
                                <w:widowControl/>
                                <w:jc w:val="left"/>
                                <w:rPr>
                                  <w:rFonts w:ascii="Tahoma" w:eastAsia="宋体" w:hAnsi="Tahoma" w:cs="Tahoma"/>
                                  <w:color w:val="444444"/>
                                  <w:kern w:val="0"/>
                                  <w:sz w:val="16"/>
                                  <w:szCs w:val="16"/>
                                </w:rPr>
                              </w:pPr>
                              <w:r w:rsidRPr="00DE7201">
                                <w:rPr>
                                  <w:rFonts w:ascii="Tahoma" w:eastAsia="宋体" w:hAnsi="Tahoma" w:cs="Tahoma"/>
                                  <w:color w:val="444444"/>
                                  <w:kern w:val="0"/>
                                  <w:sz w:val="16"/>
                                  <w:szCs w:val="16"/>
                                </w:rPr>
                                <w:t> </w:t>
                              </w:r>
                            </w:p>
                          </w:tc>
                        </w:tr>
                      </w:tbl>
                      <w:p w:rsidR="00DE7201" w:rsidRPr="00DE7201" w:rsidRDefault="00DE7201" w:rsidP="00DE7201">
                        <w:pPr>
                          <w:widowControl/>
                          <w:wordWrap w:val="0"/>
                          <w:spacing w:line="299" w:lineRule="atLeast"/>
                          <w:jc w:val="left"/>
                          <w:rPr>
                            <w:rFonts w:ascii="Tahoma" w:eastAsia="宋体" w:hAnsi="Tahoma" w:cs="Tahoma"/>
                            <w:vanish/>
                            <w:color w:val="444444"/>
                            <w:kern w:val="0"/>
                            <w:sz w:val="16"/>
                            <w:szCs w:val="16"/>
                          </w:rPr>
                        </w:pPr>
                      </w:p>
                      <w:tbl>
                        <w:tblPr>
                          <w:tblW w:w="4750" w:type="pct"/>
                          <w:jc w:val="center"/>
                          <w:tblCellSpacing w:w="0" w:type="dxa"/>
                          <w:tblCellMar>
                            <w:left w:w="0" w:type="dxa"/>
                            <w:right w:w="0" w:type="dxa"/>
                          </w:tblCellMar>
                          <w:tblLook w:val="04A0"/>
                        </w:tblPr>
                        <w:tblGrid>
                          <w:gridCol w:w="2285"/>
                          <w:gridCol w:w="178"/>
                          <w:gridCol w:w="7580"/>
                        </w:tblGrid>
                        <w:tr w:rsidR="00DE7201" w:rsidRPr="00DE7201">
                          <w:trPr>
                            <w:trHeight w:val="600"/>
                            <w:tblCellSpacing w:w="0" w:type="dxa"/>
                            <w:jc w:val="center"/>
                          </w:trPr>
                          <w:tc>
                            <w:tcPr>
                              <w:tcW w:w="0" w:type="auto"/>
                              <w:gridSpan w:val="3"/>
                              <w:tcBorders>
                                <w:top w:val="nil"/>
                                <w:left w:val="nil"/>
                                <w:bottom w:val="nil"/>
                                <w:right w:val="nil"/>
                              </w:tcBorders>
                              <w:vAlign w:val="center"/>
                              <w:hideMark/>
                            </w:tcPr>
                            <w:p w:rsidR="00DE7201" w:rsidRPr="00DE7201" w:rsidRDefault="00DE7201" w:rsidP="00DE7201">
                              <w:pPr>
                                <w:framePr w:hSpace="45" w:wrap="around" w:vAnchor="text" w:hAnchor="text" w:xAlign="right" w:yAlign="center"/>
                                <w:widowControl/>
                                <w:jc w:val="center"/>
                                <w:rPr>
                                  <w:rFonts w:ascii="Tahoma" w:eastAsia="宋体" w:hAnsi="Tahoma" w:cs="Tahoma"/>
                                  <w:color w:val="444444"/>
                                  <w:kern w:val="0"/>
                                  <w:sz w:val="16"/>
                                  <w:szCs w:val="16"/>
                                </w:rPr>
                              </w:pPr>
                              <w:hyperlink r:id="rId88" w:history="1">
                                <w:r w:rsidRPr="00DE7201">
                                  <w:rPr>
                                    <w:rFonts w:ascii="Tahoma" w:eastAsia="宋体" w:hAnsi="Tahoma" w:cs="Tahoma"/>
                                    <w:b/>
                                    <w:bCs/>
                                    <w:color w:val="444444"/>
                                    <w:spacing w:val="14"/>
                                    <w:kern w:val="0"/>
                                    <w:sz w:val="22"/>
                                  </w:rPr>
                                  <w:t>Nexans</w:t>
                                </w:r>
                                <w:r w:rsidRPr="00DE7201">
                                  <w:rPr>
                                    <w:rFonts w:ascii="Tahoma" w:eastAsia="宋体" w:hAnsi="Tahoma" w:cs="Tahoma"/>
                                    <w:b/>
                                    <w:bCs/>
                                    <w:color w:val="444444"/>
                                    <w:spacing w:val="14"/>
                                    <w:kern w:val="0"/>
                                    <w:sz w:val="22"/>
                                  </w:rPr>
                                  <w:t>发热电缆</w:t>
                                </w:r>
                              </w:hyperlink>
                            </w:p>
                          </w:tc>
                        </w:tr>
                        <w:tr w:rsidR="00DE7201" w:rsidRPr="00DE7201">
                          <w:trPr>
                            <w:trHeight w:val="375"/>
                            <w:tblCellSpacing w:w="0" w:type="dxa"/>
                            <w:jc w:val="center"/>
                          </w:trPr>
                          <w:tc>
                            <w:tcPr>
                              <w:tcW w:w="2250" w:type="dxa"/>
                              <w:tcBorders>
                                <w:top w:val="nil"/>
                                <w:left w:val="nil"/>
                                <w:bottom w:val="nil"/>
                                <w:right w:val="nil"/>
                              </w:tcBorders>
                              <w:vAlign w:val="center"/>
                              <w:hideMark/>
                            </w:tcPr>
                            <w:p w:rsidR="00DE7201" w:rsidRPr="00DE7201" w:rsidRDefault="00DE7201" w:rsidP="00DE7201">
                              <w:pPr>
                                <w:framePr w:hSpace="45" w:wrap="around" w:vAnchor="text" w:hAnchor="text" w:xAlign="right" w:yAlign="center"/>
                                <w:widowControl/>
                                <w:jc w:val="left"/>
                                <w:rPr>
                                  <w:rFonts w:ascii="Tahoma" w:eastAsia="宋体" w:hAnsi="Tahoma" w:cs="Tahoma"/>
                                  <w:color w:val="444444"/>
                                  <w:kern w:val="0"/>
                                  <w:sz w:val="16"/>
                                  <w:szCs w:val="16"/>
                                </w:rPr>
                              </w:pPr>
                              <w:r>
                                <w:rPr>
                                  <w:rFonts w:ascii="Tahoma" w:eastAsia="宋体" w:hAnsi="Tahoma" w:cs="Tahoma"/>
                                  <w:noProof/>
                                  <w:color w:val="444444"/>
                                  <w:kern w:val="0"/>
                                  <w:sz w:val="16"/>
                                  <w:szCs w:val="16"/>
                                </w:rPr>
                                <w:lastRenderedPageBreak/>
                                <w:drawing>
                                  <wp:inline distT="0" distB="0" distL="0" distR="0">
                                    <wp:extent cx="1431925" cy="1431925"/>
                                    <wp:effectExtent l="19050" t="0" r="0" b="0"/>
                                    <wp:docPr id="90" name="图片 90" descr="http://www.yes198.com/uploadpics/201166043229089.jpg">
                                      <a:hlinkClick xmlns:a="http://schemas.openxmlformats.org/drawingml/2006/main" r:id="rId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www.yes198.com/uploadpics/201166043229089.jpg">
                                              <a:hlinkClick r:id="rId88"/>
                                            </pic:cNvPr>
                                            <pic:cNvPicPr>
                                              <a:picLocks noChangeAspect="1" noChangeArrowheads="1"/>
                                            </pic:cNvPicPr>
                                          </pic:nvPicPr>
                                          <pic:blipFill>
                                            <a:blip r:embed="rId89" cstate="print"/>
                                            <a:srcRect/>
                                            <a:stretch>
                                              <a:fillRect/>
                                            </a:stretch>
                                          </pic:blipFill>
                                          <pic:spPr bwMode="auto">
                                            <a:xfrm>
                                              <a:off x="0" y="0"/>
                                              <a:ext cx="1431925" cy="1431925"/>
                                            </a:xfrm>
                                            <a:prstGeom prst="rect">
                                              <a:avLst/>
                                            </a:prstGeom>
                                            <a:noFill/>
                                            <a:ln w="9525">
                                              <a:noFill/>
                                              <a:miter lim="800000"/>
                                              <a:headEnd/>
                                              <a:tailEnd/>
                                            </a:ln>
                                          </pic:spPr>
                                        </pic:pic>
                                      </a:graphicData>
                                    </a:graphic>
                                  </wp:inline>
                                </w:drawing>
                              </w:r>
                            </w:p>
                          </w:tc>
                          <w:tc>
                            <w:tcPr>
                              <w:tcW w:w="180" w:type="dxa"/>
                              <w:tcBorders>
                                <w:top w:val="nil"/>
                                <w:left w:val="nil"/>
                                <w:bottom w:val="nil"/>
                                <w:right w:val="nil"/>
                              </w:tcBorders>
                              <w:vAlign w:val="center"/>
                              <w:hideMark/>
                            </w:tcPr>
                            <w:p w:rsidR="00DE7201" w:rsidRPr="00DE7201" w:rsidRDefault="00DE7201" w:rsidP="00DE7201">
                              <w:pPr>
                                <w:framePr w:hSpace="45" w:wrap="around" w:vAnchor="text" w:hAnchor="text" w:xAlign="right" w:yAlign="center"/>
                                <w:widowControl/>
                                <w:jc w:val="left"/>
                                <w:rPr>
                                  <w:rFonts w:ascii="Tahoma" w:eastAsia="宋体" w:hAnsi="Tahoma" w:cs="Tahoma"/>
                                  <w:color w:val="444444"/>
                                  <w:kern w:val="0"/>
                                  <w:sz w:val="16"/>
                                  <w:szCs w:val="16"/>
                                </w:rPr>
                              </w:pPr>
                              <w:r w:rsidRPr="00DE7201">
                                <w:rPr>
                                  <w:rFonts w:ascii="Tahoma" w:eastAsia="宋体" w:hAnsi="Tahoma" w:cs="Tahoma"/>
                                  <w:color w:val="444444"/>
                                  <w:kern w:val="0"/>
                                  <w:sz w:val="16"/>
                                  <w:szCs w:val="16"/>
                                </w:rPr>
                                <w:t>   </w:t>
                              </w:r>
                            </w:p>
                          </w:tc>
                          <w:tc>
                            <w:tcPr>
                              <w:tcW w:w="7995" w:type="dxa"/>
                              <w:tcBorders>
                                <w:top w:val="nil"/>
                                <w:left w:val="nil"/>
                                <w:bottom w:val="nil"/>
                                <w:right w:val="nil"/>
                              </w:tcBorders>
                              <w:vAlign w:val="center"/>
                              <w:hideMark/>
                            </w:tcPr>
                            <w:p w:rsidR="00DE7201" w:rsidRPr="00DE7201" w:rsidRDefault="00DE7201" w:rsidP="00DE7201">
                              <w:pPr>
                                <w:framePr w:hSpace="45" w:wrap="around" w:vAnchor="text" w:hAnchor="text" w:xAlign="right" w:yAlign="center"/>
                                <w:widowControl/>
                                <w:jc w:val="left"/>
                                <w:rPr>
                                  <w:rFonts w:ascii="Tahoma" w:eastAsia="宋体" w:hAnsi="Tahoma" w:cs="Tahoma"/>
                                  <w:color w:val="444444"/>
                                  <w:kern w:val="0"/>
                                  <w:sz w:val="16"/>
                                  <w:szCs w:val="16"/>
                                </w:rPr>
                              </w:pPr>
                              <w:hyperlink r:id="rId90" w:history="1">
                                <w:r w:rsidRPr="00DE7201">
                                  <w:rPr>
                                    <w:rFonts w:ascii="Tahoma" w:eastAsia="宋体" w:hAnsi="Tahoma" w:cs="Tahoma"/>
                                    <w:color w:val="444444"/>
                                    <w:kern w:val="0"/>
                                    <w:sz w:val="16"/>
                                  </w:rPr>
                                  <w:t>Nexans</w:t>
                                </w:r>
                                <w:r w:rsidRPr="00DE7201">
                                  <w:rPr>
                                    <w:rFonts w:ascii="Tahoma" w:eastAsia="宋体" w:hAnsi="Tahoma" w:cs="Tahoma"/>
                                    <w:color w:val="444444"/>
                                    <w:kern w:val="0"/>
                                    <w:sz w:val="16"/>
                                  </w:rPr>
                                  <w:t>集团公司是由位居全球</w:t>
                                </w:r>
                                <w:r w:rsidRPr="00DE7201">
                                  <w:rPr>
                                    <w:rFonts w:ascii="Tahoma" w:eastAsia="宋体" w:hAnsi="Tahoma" w:cs="Tahoma"/>
                                    <w:color w:val="444444"/>
                                    <w:kern w:val="0"/>
                                    <w:sz w:val="16"/>
                                  </w:rPr>
                                  <w:t>500</w:t>
                                </w:r>
                                <w:r w:rsidRPr="00DE7201">
                                  <w:rPr>
                                    <w:rFonts w:ascii="Tahoma" w:eastAsia="宋体" w:hAnsi="Tahoma" w:cs="Tahoma"/>
                                    <w:color w:val="444444"/>
                                    <w:kern w:val="0"/>
                                    <w:sz w:val="16"/>
                                  </w:rPr>
                                  <w:t>强企业前</w:t>
                                </w:r>
                                <w:r w:rsidRPr="00DE7201">
                                  <w:rPr>
                                    <w:rFonts w:ascii="Tahoma" w:eastAsia="宋体" w:hAnsi="Tahoma" w:cs="Tahoma"/>
                                    <w:color w:val="444444"/>
                                    <w:kern w:val="0"/>
                                    <w:sz w:val="16"/>
                                  </w:rPr>
                                  <w:t>150</w:t>
                                </w:r>
                                <w:r w:rsidRPr="00DE7201">
                                  <w:rPr>
                                    <w:rFonts w:ascii="Tahoma" w:eastAsia="宋体" w:hAnsi="Tahoma" w:cs="Tahoma"/>
                                    <w:color w:val="444444"/>
                                    <w:kern w:val="0"/>
                                    <w:sz w:val="16"/>
                                  </w:rPr>
                                  <w:t>名的原阿尔卡特集团电缆及部件总部的大部分机构改组而成，继承了一百多年专业的生产电缆及系统的经验。</w:t>
                                </w:r>
                                <w:r w:rsidRPr="00DE7201">
                                  <w:rPr>
                                    <w:rFonts w:ascii="Tahoma" w:eastAsia="宋体" w:hAnsi="Tahoma" w:cs="Tahoma"/>
                                    <w:color w:val="444444"/>
                                    <w:kern w:val="0"/>
                                    <w:sz w:val="16"/>
                                  </w:rPr>
                                  <w:t>Nexans</w:t>
                                </w:r>
                                <w:r w:rsidRPr="00DE7201">
                                  <w:rPr>
                                    <w:rFonts w:ascii="Tahoma" w:eastAsia="宋体" w:hAnsi="Tahoma" w:cs="Tahoma"/>
                                    <w:color w:val="444444"/>
                                    <w:kern w:val="0"/>
                                    <w:sz w:val="16"/>
                                  </w:rPr>
                                  <w:t>是全球第一的绕组线、海底电缆供应商；全球第二的局域网电缆、电力电缆供应商；欧洲第一的线杆、设备电缆、数据传输特种电缆供应商；欧洲第二的电气线材供应商；全球最大的发热电缆供应商。</w:t>
                                </w:r>
                              </w:hyperlink>
                              <w:r w:rsidRPr="00DE7201">
                                <w:rPr>
                                  <w:rFonts w:ascii="Tahoma" w:eastAsia="宋体" w:hAnsi="Tahoma" w:cs="Tahoma"/>
                                  <w:color w:val="444444"/>
                                  <w:kern w:val="0"/>
                                  <w:sz w:val="16"/>
                                  <w:szCs w:val="16"/>
                                </w:rPr>
                                <w:br/>
                              </w:r>
                              <w:r w:rsidRPr="00DE7201">
                                <w:rPr>
                                  <w:rFonts w:ascii="Tahoma" w:eastAsia="宋体" w:hAnsi="Tahoma" w:cs="Tahoma"/>
                                  <w:color w:val="444444"/>
                                  <w:kern w:val="0"/>
                                  <w:sz w:val="16"/>
                                  <w:szCs w:val="16"/>
                                </w:rPr>
                                <w:br/>
                              </w:r>
                              <w:hyperlink r:id="rId91" w:history="1">
                                <w:r w:rsidRPr="00DE7201">
                                  <w:rPr>
                                    <w:rFonts w:ascii="Tahoma" w:eastAsia="宋体" w:hAnsi="Tahoma" w:cs="Tahoma"/>
                                    <w:color w:val="444444"/>
                                    <w:kern w:val="0"/>
                                    <w:sz w:val="16"/>
                                  </w:rPr>
                                  <w:t>&gt;&gt;</w:t>
                                </w:r>
                                <w:r w:rsidRPr="00DE7201">
                                  <w:rPr>
                                    <w:rFonts w:ascii="Tahoma" w:eastAsia="宋体" w:hAnsi="Tahoma" w:cs="Tahoma"/>
                                    <w:color w:val="444444"/>
                                    <w:kern w:val="0"/>
                                    <w:sz w:val="16"/>
                                  </w:rPr>
                                  <w:t>更多详情</w:t>
                                </w:r>
                                <w:r w:rsidRPr="00DE7201">
                                  <w:rPr>
                                    <w:rFonts w:ascii="Tahoma" w:eastAsia="宋体" w:hAnsi="Tahoma" w:cs="Tahoma"/>
                                    <w:color w:val="444444"/>
                                    <w:kern w:val="0"/>
                                    <w:sz w:val="16"/>
                                  </w:rPr>
                                  <w:t>......</w:t>
                                </w:r>
                              </w:hyperlink>
                            </w:p>
                          </w:tc>
                        </w:tr>
                        <w:tr w:rsidR="00DE7201" w:rsidRPr="00DE7201">
                          <w:trPr>
                            <w:trHeight w:val="525"/>
                            <w:tblCellSpacing w:w="0" w:type="dxa"/>
                            <w:jc w:val="center"/>
                          </w:trPr>
                          <w:tc>
                            <w:tcPr>
                              <w:tcW w:w="0" w:type="auto"/>
                              <w:gridSpan w:val="3"/>
                              <w:tcBorders>
                                <w:top w:val="nil"/>
                                <w:left w:val="nil"/>
                                <w:bottom w:val="nil"/>
                                <w:right w:val="nil"/>
                              </w:tcBorders>
                              <w:vAlign w:val="center"/>
                              <w:hideMark/>
                            </w:tcPr>
                            <w:p w:rsidR="00DE7201" w:rsidRPr="00DE7201" w:rsidRDefault="00DE7201" w:rsidP="00DE7201">
                              <w:pPr>
                                <w:framePr w:hSpace="45" w:wrap="around" w:vAnchor="text" w:hAnchor="text" w:xAlign="right" w:yAlign="center"/>
                                <w:widowControl/>
                                <w:jc w:val="left"/>
                                <w:rPr>
                                  <w:rFonts w:ascii="Tahoma" w:eastAsia="宋体" w:hAnsi="Tahoma" w:cs="Tahoma"/>
                                  <w:color w:val="444444"/>
                                  <w:kern w:val="0"/>
                                  <w:sz w:val="16"/>
                                  <w:szCs w:val="16"/>
                                </w:rPr>
                              </w:pPr>
                              <w:r w:rsidRPr="00DE7201">
                                <w:rPr>
                                  <w:rFonts w:ascii="Tahoma" w:eastAsia="宋体" w:hAnsi="Tahoma" w:cs="Tahoma"/>
                                  <w:color w:val="444444"/>
                                  <w:kern w:val="0"/>
                                  <w:sz w:val="16"/>
                                  <w:szCs w:val="16"/>
                                </w:rPr>
                                <w:pict>
                                  <v:rect id="_x0000_i1043" style="width:0;height:.75pt" o:hralign="center" o:hrstd="t" o:hrnoshade="t" o:hr="t" fillcolor="#666" stroked="f"/>
                                </w:pict>
                              </w:r>
                            </w:p>
                          </w:tc>
                        </w:tr>
                        <w:tr w:rsidR="00DE7201" w:rsidRPr="00DE7201">
                          <w:trPr>
                            <w:tblCellSpacing w:w="0" w:type="dxa"/>
                            <w:jc w:val="center"/>
                          </w:trPr>
                          <w:tc>
                            <w:tcPr>
                              <w:tcW w:w="0" w:type="auto"/>
                              <w:tcBorders>
                                <w:top w:val="nil"/>
                                <w:left w:val="nil"/>
                                <w:bottom w:val="nil"/>
                                <w:right w:val="nil"/>
                              </w:tcBorders>
                              <w:vAlign w:val="center"/>
                              <w:hideMark/>
                            </w:tcPr>
                            <w:p w:rsidR="00DE7201" w:rsidRPr="00DE7201" w:rsidRDefault="00DE7201" w:rsidP="00DE7201">
                              <w:pPr>
                                <w:framePr w:hSpace="45" w:wrap="around" w:vAnchor="text" w:hAnchor="text" w:xAlign="right" w:yAlign="center"/>
                                <w:widowControl/>
                                <w:jc w:val="left"/>
                                <w:rPr>
                                  <w:rFonts w:ascii="Tahoma" w:eastAsia="宋体" w:hAnsi="Tahoma" w:cs="Tahoma"/>
                                  <w:color w:val="444444"/>
                                  <w:kern w:val="0"/>
                                  <w:sz w:val="16"/>
                                  <w:szCs w:val="16"/>
                                </w:rPr>
                              </w:pPr>
                            </w:p>
                          </w:tc>
                          <w:tc>
                            <w:tcPr>
                              <w:tcW w:w="0" w:type="auto"/>
                              <w:vAlign w:val="center"/>
                              <w:hideMark/>
                            </w:tcPr>
                            <w:p w:rsidR="00DE7201" w:rsidRPr="00DE7201" w:rsidRDefault="00DE7201" w:rsidP="00DE7201">
                              <w:pPr>
                                <w:framePr w:hSpace="45" w:wrap="around" w:vAnchor="text" w:hAnchor="text" w:xAlign="right" w:yAlign="center"/>
                                <w:widowControl/>
                                <w:jc w:val="left"/>
                                <w:rPr>
                                  <w:rFonts w:ascii="Times New Roman" w:eastAsia="Times New Roman" w:hAnsi="Times New Roman" w:cs="Times New Roman"/>
                                  <w:kern w:val="0"/>
                                  <w:sz w:val="20"/>
                                  <w:szCs w:val="20"/>
                                </w:rPr>
                              </w:pPr>
                            </w:p>
                          </w:tc>
                          <w:tc>
                            <w:tcPr>
                              <w:tcW w:w="0" w:type="auto"/>
                              <w:vAlign w:val="center"/>
                              <w:hideMark/>
                            </w:tcPr>
                            <w:p w:rsidR="00DE7201" w:rsidRPr="00DE7201" w:rsidRDefault="00DE7201" w:rsidP="00DE7201">
                              <w:pPr>
                                <w:framePr w:hSpace="45" w:wrap="around" w:vAnchor="text" w:hAnchor="text" w:xAlign="right" w:yAlign="center"/>
                                <w:widowControl/>
                                <w:jc w:val="left"/>
                                <w:rPr>
                                  <w:rFonts w:ascii="Times New Roman" w:eastAsia="Times New Roman" w:hAnsi="Times New Roman" w:cs="Times New Roman"/>
                                  <w:kern w:val="0"/>
                                  <w:sz w:val="20"/>
                                  <w:szCs w:val="20"/>
                                </w:rPr>
                              </w:pPr>
                            </w:p>
                          </w:tc>
                        </w:tr>
                      </w:tbl>
                      <w:p w:rsidR="00DE7201" w:rsidRPr="00DE7201" w:rsidRDefault="00DE7201" w:rsidP="00DE7201">
                        <w:pPr>
                          <w:widowControl/>
                          <w:wordWrap w:val="0"/>
                          <w:spacing w:line="299" w:lineRule="atLeast"/>
                          <w:jc w:val="left"/>
                          <w:rPr>
                            <w:rFonts w:ascii="Tahoma" w:eastAsia="宋体" w:hAnsi="Tahoma" w:cs="Tahoma"/>
                            <w:vanish/>
                            <w:color w:val="444444"/>
                            <w:kern w:val="0"/>
                            <w:sz w:val="16"/>
                            <w:szCs w:val="16"/>
                          </w:rPr>
                        </w:pPr>
                      </w:p>
                      <w:tbl>
                        <w:tblPr>
                          <w:tblW w:w="4750" w:type="pct"/>
                          <w:jc w:val="center"/>
                          <w:tblCellSpacing w:w="0" w:type="dxa"/>
                          <w:tblCellMar>
                            <w:left w:w="0" w:type="dxa"/>
                            <w:right w:w="0" w:type="dxa"/>
                          </w:tblCellMar>
                          <w:tblLook w:val="04A0"/>
                        </w:tblPr>
                        <w:tblGrid>
                          <w:gridCol w:w="2285"/>
                          <w:gridCol w:w="178"/>
                          <w:gridCol w:w="7580"/>
                        </w:tblGrid>
                        <w:tr w:rsidR="00DE7201" w:rsidRPr="00DE7201">
                          <w:trPr>
                            <w:trHeight w:val="600"/>
                            <w:tblCellSpacing w:w="0" w:type="dxa"/>
                            <w:jc w:val="center"/>
                          </w:trPr>
                          <w:tc>
                            <w:tcPr>
                              <w:tcW w:w="0" w:type="auto"/>
                              <w:gridSpan w:val="3"/>
                              <w:tcBorders>
                                <w:top w:val="nil"/>
                                <w:left w:val="nil"/>
                                <w:bottom w:val="nil"/>
                                <w:right w:val="nil"/>
                              </w:tcBorders>
                              <w:vAlign w:val="center"/>
                              <w:hideMark/>
                            </w:tcPr>
                            <w:p w:rsidR="00DE7201" w:rsidRPr="00DE7201" w:rsidRDefault="00DE7201" w:rsidP="00DE7201">
                              <w:pPr>
                                <w:framePr w:hSpace="45" w:wrap="around" w:vAnchor="text" w:hAnchor="text" w:xAlign="right" w:yAlign="center"/>
                                <w:widowControl/>
                                <w:jc w:val="center"/>
                                <w:rPr>
                                  <w:rFonts w:ascii="Tahoma" w:eastAsia="宋体" w:hAnsi="Tahoma" w:cs="Tahoma"/>
                                  <w:color w:val="444444"/>
                                  <w:kern w:val="0"/>
                                  <w:sz w:val="16"/>
                                  <w:szCs w:val="16"/>
                                </w:rPr>
                              </w:pPr>
                              <w:hyperlink r:id="rId92" w:history="1">
                                <w:r w:rsidRPr="00DE7201">
                                  <w:rPr>
                                    <w:rFonts w:ascii="Tahoma" w:eastAsia="宋体" w:hAnsi="Tahoma" w:cs="Tahoma"/>
                                    <w:b/>
                                    <w:bCs/>
                                    <w:color w:val="444444"/>
                                    <w:spacing w:val="14"/>
                                    <w:kern w:val="0"/>
                                    <w:sz w:val="22"/>
                                  </w:rPr>
                                  <w:t>Danfoss</w:t>
                                </w:r>
                                <w:r w:rsidRPr="00DE7201">
                                  <w:rPr>
                                    <w:rFonts w:ascii="Tahoma" w:eastAsia="宋体" w:hAnsi="Tahoma" w:cs="Tahoma"/>
                                    <w:b/>
                                    <w:bCs/>
                                    <w:color w:val="444444"/>
                                    <w:spacing w:val="14"/>
                                    <w:kern w:val="0"/>
                                    <w:sz w:val="22"/>
                                  </w:rPr>
                                  <w:t>发热电缆</w:t>
                                </w:r>
                              </w:hyperlink>
                            </w:p>
                          </w:tc>
                        </w:tr>
                        <w:tr w:rsidR="00DE7201" w:rsidRPr="00DE7201">
                          <w:trPr>
                            <w:trHeight w:val="375"/>
                            <w:tblCellSpacing w:w="0" w:type="dxa"/>
                            <w:jc w:val="center"/>
                          </w:trPr>
                          <w:tc>
                            <w:tcPr>
                              <w:tcW w:w="2250" w:type="dxa"/>
                              <w:tcBorders>
                                <w:top w:val="nil"/>
                                <w:left w:val="nil"/>
                                <w:bottom w:val="nil"/>
                                <w:right w:val="nil"/>
                              </w:tcBorders>
                              <w:vAlign w:val="center"/>
                              <w:hideMark/>
                            </w:tcPr>
                            <w:p w:rsidR="00DE7201" w:rsidRPr="00DE7201" w:rsidRDefault="00DE7201" w:rsidP="00DE7201">
                              <w:pPr>
                                <w:framePr w:hSpace="45" w:wrap="around" w:vAnchor="text" w:hAnchor="text" w:xAlign="right" w:yAlign="center"/>
                                <w:widowControl/>
                                <w:jc w:val="left"/>
                                <w:rPr>
                                  <w:rFonts w:ascii="Tahoma" w:eastAsia="宋体" w:hAnsi="Tahoma" w:cs="Tahoma"/>
                                  <w:color w:val="444444"/>
                                  <w:kern w:val="0"/>
                                  <w:sz w:val="16"/>
                                  <w:szCs w:val="16"/>
                                </w:rPr>
                              </w:pPr>
                              <w:r>
                                <w:rPr>
                                  <w:rFonts w:ascii="Tahoma" w:eastAsia="宋体" w:hAnsi="Tahoma" w:cs="Tahoma"/>
                                  <w:noProof/>
                                  <w:color w:val="444444"/>
                                  <w:kern w:val="0"/>
                                  <w:sz w:val="16"/>
                                  <w:szCs w:val="16"/>
                                </w:rPr>
                                <w:drawing>
                                  <wp:inline distT="0" distB="0" distL="0" distR="0">
                                    <wp:extent cx="1431925" cy="1431925"/>
                                    <wp:effectExtent l="19050" t="0" r="0" b="0"/>
                                    <wp:docPr id="92" name="图片 92" descr="http://www.yes198.com/uploadpics/201166033457802.jpg">
                                      <a:hlinkClick xmlns:a="http://schemas.openxmlformats.org/drawingml/2006/main" r:id="rId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www.yes198.com/uploadpics/201166033457802.jpg">
                                              <a:hlinkClick r:id="rId92"/>
                                            </pic:cNvPr>
                                            <pic:cNvPicPr>
                                              <a:picLocks noChangeAspect="1" noChangeArrowheads="1"/>
                                            </pic:cNvPicPr>
                                          </pic:nvPicPr>
                                          <pic:blipFill>
                                            <a:blip r:embed="rId93" cstate="print"/>
                                            <a:srcRect/>
                                            <a:stretch>
                                              <a:fillRect/>
                                            </a:stretch>
                                          </pic:blipFill>
                                          <pic:spPr bwMode="auto">
                                            <a:xfrm>
                                              <a:off x="0" y="0"/>
                                              <a:ext cx="1431925" cy="1431925"/>
                                            </a:xfrm>
                                            <a:prstGeom prst="rect">
                                              <a:avLst/>
                                            </a:prstGeom>
                                            <a:noFill/>
                                            <a:ln w="9525">
                                              <a:noFill/>
                                              <a:miter lim="800000"/>
                                              <a:headEnd/>
                                              <a:tailEnd/>
                                            </a:ln>
                                          </pic:spPr>
                                        </pic:pic>
                                      </a:graphicData>
                                    </a:graphic>
                                  </wp:inline>
                                </w:drawing>
                              </w:r>
                            </w:p>
                          </w:tc>
                          <w:tc>
                            <w:tcPr>
                              <w:tcW w:w="180" w:type="dxa"/>
                              <w:tcBorders>
                                <w:top w:val="nil"/>
                                <w:left w:val="nil"/>
                                <w:bottom w:val="nil"/>
                                <w:right w:val="nil"/>
                              </w:tcBorders>
                              <w:vAlign w:val="center"/>
                              <w:hideMark/>
                            </w:tcPr>
                            <w:p w:rsidR="00DE7201" w:rsidRPr="00DE7201" w:rsidRDefault="00DE7201" w:rsidP="00DE7201">
                              <w:pPr>
                                <w:framePr w:hSpace="45" w:wrap="around" w:vAnchor="text" w:hAnchor="text" w:xAlign="right" w:yAlign="center"/>
                                <w:widowControl/>
                                <w:jc w:val="left"/>
                                <w:rPr>
                                  <w:rFonts w:ascii="Tahoma" w:eastAsia="宋体" w:hAnsi="Tahoma" w:cs="Tahoma"/>
                                  <w:color w:val="444444"/>
                                  <w:kern w:val="0"/>
                                  <w:sz w:val="16"/>
                                  <w:szCs w:val="16"/>
                                </w:rPr>
                              </w:pPr>
                              <w:r w:rsidRPr="00DE7201">
                                <w:rPr>
                                  <w:rFonts w:ascii="Tahoma" w:eastAsia="宋体" w:hAnsi="Tahoma" w:cs="Tahoma"/>
                                  <w:color w:val="444444"/>
                                  <w:kern w:val="0"/>
                                  <w:sz w:val="16"/>
                                  <w:szCs w:val="16"/>
                                </w:rPr>
                                <w:t>   </w:t>
                              </w:r>
                            </w:p>
                          </w:tc>
                          <w:tc>
                            <w:tcPr>
                              <w:tcW w:w="7995" w:type="dxa"/>
                              <w:tcBorders>
                                <w:top w:val="nil"/>
                                <w:left w:val="nil"/>
                                <w:bottom w:val="nil"/>
                                <w:right w:val="nil"/>
                              </w:tcBorders>
                              <w:vAlign w:val="center"/>
                              <w:hideMark/>
                            </w:tcPr>
                            <w:p w:rsidR="00DE7201" w:rsidRPr="00DE7201" w:rsidRDefault="00DE7201" w:rsidP="00DE7201">
                              <w:pPr>
                                <w:framePr w:hSpace="45" w:wrap="around" w:vAnchor="text" w:hAnchor="text" w:xAlign="right" w:yAlign="center"/>
                                <w:widowControl/>
                                <w:jc w:val="left"/>
                                <w:rPr>
                                  <w:rFonts w:ascii="Tahoma" w:eastAsia="宋体" w:hAnsi="Tahoma" w:cs="Tahoma"/>
                                  <w:color w:val="444444"/>
                                  <w:kern w:val="0"/>
                                  <w:sz w:val="16"/>
                                  <w:szCs w:val="16"/>
                                </w:rPr>
                              </w:pPr>
                              <w:hyperlink r:id="rId94" w:history="1">
                                <w:r w:rsidRPr="00DE7201">
                                  <w:rPr>
                                    <w:rFonts w:ascii="Tahoma" w:eastAsia="宋体" w:hAnsi="Tahoma" w:cs="Tahoma"/>
                                    <w:color w:val="444444"/>
                                    <w:kern w:val="0"/>
                                    <w:sz w:val="16"/>
                                  </w:rPr>
                                  <w:t>Danfoss</w:t>
                                </w:r>
                                <w:r w:rsidRPr="00DE7201">
                                  <w:rPr>
                                    <w:rFonts w:ascii="Tahoma" w:eastAsia="宋体" w:hAnsi="Tahoma" w:cs="Tahoma"/>
                                    <w:color w:val="444444"/>
                                    <w:kern w:val="0"/>
                                    <w:sz w:val="16"/>
                                  </w:rPr>
                                  <w:t>公司是一家处于世界领导地位的，生产和经销室内智能地热电采暖系统的欧洲公司。</w:t>
                                </w:r>
                                <w:r w:rsidRPr="00DE7201">
                                  <w:rPr>
                                    <w:rFonts w:ascii="Tahoma" w:eastAsia="宋体" w:hAnsi="Tahoma" w:cs="Tahoma"/>
                                    <w:color w:val="444444"/>
                                    <w:kern w:val="0"/>
                                    <w:sz w:val="16"/>
                                  </w:rPr>
                                  <w:t>Danfoss</w:t>
                                </w:r>
                                <w:r w:rsidRPr="00DE7201">
                                  <w:rPr>
                                    <w:rFonts w:ascii="Tahoma" w:eastAsia="宋体" w:hAnsi="Tahoma" w:cs="Tahoma"/>
                                    <w:color w:val="444444"/>
                                    <w:kern w:val="0"/>
                                    <w:sz w:val="16"/>
                                  </w:rPr>
                                  <w:t>在</w:t>
                                </w:r>
                                <w:r w:rsidRPr="00DE7201">
                                  <w:rPr>
                                    <w:rFonts w:ascii="Tahoma" w:eastAsia="宋体" w:hAnsi="Tahoma" w:cs="Tahoma"/>
                                    <w:color w:val="444444"/>
                                    <w:kern w:val="0"/>
                                    <w:sz w:val="16"/>
                                  </w:rPr>
                                  <w:t>20</w:t>
                                </w:r>
                                <w:r w:rsidRPr="00DE7201">
                                  <w:rPr>
                                    <w:rFonts w:ascii="Tahoma" w:eastAsia="宋体" w:hAnsi="Tahoma" w:cs="Tahoma"/>
                                    <w:color w:val="444444"/>
                                    <w:kern w:val="0"/>
                                    <w:sz w:val="16"/>
                                  </w:rPr>
                                  <w:t>个不同的国家有自己的销售公司，并在世界其它</w:t>
                                </w:r>
                                <w:r w:rsidRPr="00DE7201">
                                  <w:rPr>
                                    <w:rFonts w:ascii="Tahoma" w:eastAsia="宋体" w:hAnsi="Tahoma" w:cs="Tahoma"/>
                                    <w:color w:val="444444"/>
                                    <w:kern w:val="0"/>
                                    <w:sz w:val="16"/>
                                  </w:rPr>
                                  <w:t>30</w:t>
                                </w:r>
                                <w:r w:rsidRPr="00DE7201">
                                  <w:rPr>
                                    <w:rFonts w:ascii="Tahoma" w:eastAsia="宋体" w:hAnsi="Tahoma" w:cs="Tahoma"/>
                                    <w:color w:val="444444"/>
                                    <w:kern w:val="0"/>
                                    <w:sz w:val="16"/>
                                  </w:rPr>
                                  <w:t>多个国家和地区有合作伙伴。</w:t>
                                </w:r>
                                <w:r w:rsidRPr="00DE7201">
                                  <w:rPr>
                                    <w:rFonts w:ascii="Tahoma" w:eastAsia="宋体" w:hAnsi="Tahoma" w:cs="Tahoma"/>
                                    <w:color w:val="444444"/>
                                    <w:kern w:val="0"/>
                                    <w:sz w:val="16"/>
                                  </w:rPr>
                                  <w:t>Danfoss</w:t>
                                </w:r>
                                <w:r w:rsidRPr="00DE7201">
                                  <w:rPr>
                                    <w:rFonts w:ascii="Tahoma" w:eastAsia="宋体" w:hAnsi="Tahoma" w:cs="Tahoma"/>
                                    <w:color w:val="444444"/>
                                    <w:kern w:val="0"/>
                                    <w:sz w:val="16"/>
                                  </w:rPr>
                                  <w:t>公司是目前世界上唯一同时研发和生产发热电缆和与地暖系统配套使用的电子温控器的公司。</w:t>
                                </w:r>
                                <w:r w:rsidRPr="00DE7201">
                                  <w:rPr>
                                    <w:rFonts w:ascii="Tahoma" w:eastAsia="宋体" w:hAnsi="Tahoma" w:cs="Tahoma"/>
                                    <w:color w:val="444444"/>
                                    <w:kern w:val="0"/>
                                    <w:sz w:val="16"/>
                                  </w:rPr>
                                  <w:t>Danfoss</w:t>
                                </w:r>
                                <w:r w:rsidRPr="00DE7201">
                                  <w:rPr>
                                    <w:rFonts w:ascii="Tahoma" w:eastAsia="宋体" w:hAnsi="Tahoma" w:cs="Tahoma"/>
                                    <w:color w:val="444444"/>
                                    <w:kern w:val="0"/>
                                    <w:sz w:val="16"/>
                                  </w:rPr>
                                  <w:t>在丹麦</w:t>
                                </w:r>
                                <w:r w:rsidRPr="00DE7201">
                                  <w:rPr>
                                    <w:rFonts w:ascii="Tahoma" w:eastAsia="宋体" w:hAnsi="Tahoma" w:cs="Tahoma"/>
                                    <w:color w:val="444444"/>
                                    <w:kern w:val="0"/>
                                    <w:sz w:val="16"/>
                                  </w:rPr>
                                  <w:t>Vejle</w:t>
                                </w:r>
                                <w:r w:rsidRPr="00DE7201">
                                  <w:rPr>
                                    <w:rFonts w:ascii="Tahoma" w:eastAsia="宋体" w:hAnsi="Tahoma" w:cs="Tahoma"/>
                                    <w:color w:val="444444"/>
                                    <w:kern w:val="0"/>
                                    <w:sz w:val="16"/>
                                  </w:rPr>
                                  <w:t>拥有两个通过</w:t>
                                </w:r>
                                <w:r w:rsidRPr="00DE7201">
                                  <w:rPr>
                                    <w:rFonts w:ascii="Tahoma" w:eastAsia="宋体" w:hAnsi="Tahoma" w:cs="Tahoma"/>
                                    <w:color w:val="444444"/>
                                    <w:kern w:val="0"/>
                                    <w:sz w:val="16"/>
                                  </w:rPr>
                                  <w:t>ISO9001</w:t>
                                </w:r>
                                <w:r w:rsidRPr="00DE7201">
                                  <w:rPr>
                                    <w:rFonts w:ascii="Tahoma" w:eastAsia="宋体" w:hAnsi="Tahoma" w:cs="Tahoma"/>
                                    <w:color w:val="444444"/>
                                    <w:kern w:val="0"/>
                                    <w:sz w:val="16"/>
                                  </w:rPr>
                                  <w:t>和</w:t>
                                </w:r>
                                <w:r w:rsidRPr="00DE7201">
                                  <w:rPr>
                                    <w:rFonts w:ascii="Tahoma" w:eastAsia="宋体" w:hAnsi="Tahoma" w:cs="Tahoma"/>
                                    <w:color w:val="444444"/>
                                    <w:kern w:val="0"/>
                                    <w:sz w:val="16"/>
                                  </w:rPr>
                                  <w:t>ISO14001</w:t>
                                </w:r>
                                <w:r w:rsidRPr="00DE7201">
                                  <w:rPr>
                                    <w:rFonts w:ascii="Tahoma" w:eastAsia="宋体" w:hAnsi="Tahoma" w:cs="Tahoma"/>
                                    <w:color w:val="444444"/>
                                    <w:kern w:val="0"/>
                                    <w:sz w:val="16"/>
                                  </w:rPr>
                                  <w:t>认证的现代化工厂和在法国的一个生产基地。</w:t>
                                </w:r>
                              </w:hyperlink>
                              <w:r w:rsidRPr="00DE7201">
                                <w:rPr>
                                  <w:rFonts w:ascii="Tahoma" w:eastAsia="宋体" w:hAnsi="Tahoma" w:cs="Tahoma"/>
                                  <w:color w:val="444444"/>
                                  <w:kern w:val="0"/>
                                  <w:sz w:val="16"/>
                                  <w:szCs w:val="16"/>
                                </w:rPr>
                                <w:br/>
                              </w:r>
                              <w:r w:rsidRPr="00DE7201">
                                <w:rPr>
                                  <w:rFonts w:ascii="Tahoma" w:eastAsia="宋体" w:hAnsi="Tahoma" w:cs="Tahoma"/>
                                  <w:color w:val="444444"/>
                                  <w:kern w:val="0"/>
                                  <w:sz w:val="16"/>
                                  <w:szCs w:val="16"/>
                                </w:rPr>
                                <w:br/>
                              </w:r>
                              <w:hyperlink r:id="rId95" w:history="1">
                                <w:r w:rsidRPr="00DE7201">
                                  <w:rPr>
                                    <w:rFonts w:ascii="Tahoma" w:eastAsia="宋体" w:hAnsi="Tahoma" w:cs="Tahoma"/>
                                    <w:color w:val="444444"/>
                                    <w:kern w:val="0"/>
                                    <w:sz w:val="16"/>
                                  </w:rPr>
                                  <w:t>&gt;&gt;</w:t>
                                </w:r>
                                <w:r w:rsidRPr="00DE7201">
                                  <w:rPr>
                                    <w:rFonts w:ascii="Tahoma" w:eastAsia="宋体" w:hAnsi="Tahoma" w:cs="Tahoma"/>
                                    <w:color w:val="444444"/>
                                    <w:kern w:val="0"/>
                                    <w:sz w:val="16"/>
                                  </w:rPr>
                                  <w:t>更多详情</w:t>
                                </w:r>
                                <w:r w:rsidRPr="00DE7201">
                                  <w:rPr>
                                    <w:rFonts w:ascii="Tahoma" w:eastAsia="宋体" w:hAnsi="Tahoma" w:cs="Tahoma"/>
                                    <w:color w:val="444444"/>
                                    <w:kern w:val="0"/>
                                    <w:sz w:val="16"/>
                                  </w:rPr>
                                  <w:t>......</w:t>
                                </w:r>
                              </w:hyperlink>
                            </w:p>
                          </w:tc>
                        </w:tr>
                        <w:tr w:rsidR="00DE7201" w:rsidRPr="00DE7201">
                          <w:trPr>
                            <w:trHeight w:val="525"/>
                            <w:tblCellSpacing w:w="0" w:type="dxa"/>
                            <w:jc w:val="center"/>
                          </w:trPr>
                          <w:tc>
                            <w:tcPr>
                              <w:tcW w:w="0" w:type="auto"/>
                              <w:gridSpan w:val="3"/>
                              <w:tcBorders>
                                <w:top w:val="nil"/>
                                <w:left w:val="nil"/>
                                <w:bottom w:val="nil"/>
                                <w:right w:val="nil"/>
                              </w:tcBorders>
                              <w:vAlign w:val="center"/>
                              <w:hideMark/>
                            </w:tcPr>
                            <w:p w:rsidR="00DE7201" w:rsidRPr="00DE7201" w:rsidRDefault="00DE7201" w:rsidP="00DE7201">
                              <w:pPr>
                                <w:framePr w:hSpace="45" w:wrap="around" w:vAnchor="text" w:hAnchor="text" w:xAlign="right" w:yAlign="center"/>
                                <w:widowControl/>
                                <w:jc w:val="left"/>
                                <w:rPr>
                                  <w:rFonts w:ascii="Tahoma" w:eastAsia="宋体" w:hAnsi="Tahoma" w:cs="Tahoma"/>
                                  <w:color w:val="444444"/>
                                  <w:kern w:val="0"/>
                                  <w:sz w:val="16"/>
                                  <w:szCs w:val="16"/>
                                </w:rPr>
                              </w:pPr>
                              <w:r w:rsidRPr="00DE7201">
                                <w:rPr>
                                  <w:rFonts w:ascii="Tahoma" w:eastAsia="宋体" w:hAnsi="Tahoma" w:cs="Tahoma"/>
                                  <w:color w:val="444444"/>
                                  <w:kern w:val="0"/>
                                  <w:sz w:val="16"/>
                                  <w:szCs w:val="16"/>
                                </w:rPr>
                                <w:pict>
                                  <v:rect id="_x0000_i1044" style="width:0;height:.75pt" o:hralign="center" o:hrstd="t" o:hrnoshade="t" o:hr="t" fillcolor="#666" stroked="f"/>
                                </w:pict>
                              </w:r>
                            </w:p>
                          </w:tc>
                        </w:tr>
                        <w:tr w:rsidR="00DE7201" w:rsidRPr="00DE7201">
                          <w:trPr>
                            <w:tblCellSpacing w:w="0" w:type="dxa"/>
                            <w:jc w:val="center"/>
                          </w:trPr>
                          <w:tc>
                            <w:tcPr>
                              <w:tcW w:w="0" w:type="auto"/>
                              <w:tcBorders>
                                <w:top w:val="nil"/>
                                <w:left w:val="nil"/>
                                <w:bottom w:val="nil"/>
                                <w:right w:val="nil"/>
                              </w:tcBorders>
                              <w:vAlign w:val="center"/>
                              <w:hideMark/>
                            </w:tcPr>
                            <w:p w:rsidR="00DE7201" w:rsidRPr="00DE7201" w:rsidRDefault="00DE7201" w:rsidP="00DE7201">
                              <w:pPr>
                                <w:framePr w:hSpace="45" w:wrap="around" w:vAnchor="text" w:hAnchor="text" w:xAlign="right" w:yAlign="center"/>
                                <w:widowControl/>
                                <w:jc w:val="left"/>
                                <w:rPr>
                                  <w:rFonts w:ascii="Tahoma" w:eastAsia="宋体" w:hAnsi="Tahoma" w:cs="Tahoma"/>
                                  <w:color w:val="444444"/>
                                  <w:kern w:val="0"/>
                                  <w:sz w:val="16"/>
                                  <w:szCs w:val="16"/>
                                </w:rPr>
                              </w:pPr>
                            </w:p>
                          </w:tc>
                          <w:tc>
                            <w:tcPr>
                              <w:tcW w:w="0" w:type="auto"/>
                              <w:vAlign w:val="center"/>
                              <w:hideMark/>
                            </w:tcPr>
                            <w:p w:rsidR="00DE7201" w:rsidRPr="00DE7201" w:rsidRDefault="00DE7201" w:rsidP="00DE7201">
                              <w:pPr>
                                <w:framePr w:hSpace="45" w:wrap="around" w:vAnchor="text" w:hAnchor="text" w:xAlign="right" w:yAlign="center"/>
                                <w:widowControl/>
                                <w:jc w:val="left"/>
                                <w:rPr>
                                  <w:rFonts w:ascii="Times New Roman" w:eastAsia="Times New Roman" w:hAnsi="Times New Roman" w:cs="Times New Roman"/>
                                  <w:kern w:val="0"/>
                                  <w:sz w:val="20"/>
                                  <w:szCs w:val="20"/>
                                </w:rPr>
                              </w:pPr>
                            </w:p>
                          </w:tc>
                          <w:tc>
                            <w:tcPr>
                              <w:tcW w:w="0" w:type="auto"/>
                              <w:vAlign w:val="center"/>
                              <w:hideMark/>
                            </w:tcPr>
                            <w:p w:rsidR="00DE7201" w:rsidRPr="00DE7201" w:rsidRDefault="00DE7201" w:rsidP="00DE7201">
                              <w:pPr>
                                <w:framePr w:hSpace="45" w:wrap="around" w:vAnchor="text" w:hAnchor="text" w:xAlign="right" w:yAlign="center"/>
                                <w:widowControl/>
                                <w:jc w:val="left"/>
                                <w:rPr>
                                  <w:rFonts w:ascii="Times New Roman" w:eastAsia="Times New Roman" w:hAnsi="Times New Roman" w:cs="Times New Roman"/>
                                  <w:kern w:val="0"/>
                                  <w:sz w:val="20"/>
                                  <w:szCs w:val="20"/>
                                </w:rPr>
                              </w:pPr>
                            </w:p>
                          </w:tc>
                        </w:tr>
                      </w:tbl>
                      <w:p w:rsidR="00DE7201" w:rsidRPr="00DE7201" w:rsidRDefault="00DE7201" w:rsidP="00DE7201">
                        <w:pPr>
                          <w:widowControl/>
                          <w:wordWrap w:val="0"/>
                          <w:spacing w:line="299" w:lineRule="atLeast"/>
                          <w:jc w:val="left"/>
                          <w:rPr>
                            <w:rFonts w:ascii="Tahoma" w:eastAsia="宋体" w:hAnsi="Tahoma" w:cs="Tahoma"/>
                            <w:vanish/>
                            <w:color w:val="444444"/>
                            <w:kern w:val="0"/>
                            <w:sz w:val="16"/>
                            <w:szCs w:val="16"/>
                          </w:rPr>
                        </w:pPr>
                      </w:p>
                      <w:tbl>
                        <w:tblPr>
                          <w:tblW w:w="4750" w:type="pct"/>
                          <w:jc w:val="center"/>
                          <w:tblCellSpacing w:w="0" w:type="dxa"/>
                          <w:tblCellMar>
                            <w:left w:w="0" w:type="dxa"/>
                            <w:right w:w="0" w:type="dxa"/>
                          </w:tblCellMar>
                          <w:tblLook w:val="04A0"/>
                        </w:tblPr>
                        <w:tblGrid>
                          <w:gridCol w:w="2285"/>
                          <w:gridCol w:w="178"/>
                          <w:gridCol w:w="7580"/>
                        </w:tblGrid>
                        <w:tr w:rsidR="00DE7201" w:rsidRPr="00DE7201">
                          <w:trPr>
                            <w:trHeight w:val="600"/>
                            <w:tblCellSpacing w:w="0" w:type="dxa"/>
                            <w:jc w:val="center"/>
                          </w:trPr>
                          <w:tc>
                            <w:tcPr>
                              <w:tcW w:w="0" w:type="auto"/>
                              <w:gridSpan w:val="3"/>
                              <w:tcBorders>
                                <w:top w:val="nil"/>
                                <w:left w:val="nil"/>
                                <w:bottom w:val="nil"/>
                                <w:right w:val="nil"/>
                              </w:tcBorders>
                              <w:vAlign w:val="center"/>
                              <w:hideMark/>
                            </w:tcPr>
                            <w:p w:rsidR="00DE7201" w:rsidRPr="00DE7201" w:rsidRDefault="00DE7201" w:rsidP="00DE7201">
                              <w:pPr>
                                <w:framePr w:hSpace="45" w:wrap="around" w:vAnchor="text" w:hAnchor="text" w:xAlign="right" w:yAlign="center"/>
                                <w:widowControl/>
                                <w:jc w:val="center"/>
                                <w:rPr>
                                  <w:rFonts w:ascii="Tahoma" w:eastAsia="宋体" w:hAnsi="Tahoma" w:cs="Tahoma"/>
                                  <w:color w:val="444444"/>
                                  <w:kern w:val="0"/>
                                  <w:sz w:val="16"/>
                                  <w:szCs w:val="16"/>
                                </w:rPr>
                              </w:pPr>
                              <w:hyperlink r:id="rId96" w:history="1">
                                <w:r w:rsidRPr="00DE7201">
                                  <w:rPr>
                                    <w:rFonts w:ascii="Tahoma" w:eastAsia="宋体" w:hAnsi="Tahoma" w:cs="Tahoma"/>
                                    <w:b/>
                                    <w:bCs/>
                                    <w:color w:val="444444"/>
                                    <w:spacing w:val="14"/>
                                    <w:kern w:val="0"/>
                                    <w:sz w:val="22"/>
                                  </w:rPr>
                                  <w:t>EAST</w:t>
                                </w:r>
                                <w:r w:rsidRPr="00DE7201">
                                  <w:rPr>
                                    <w:rFonts w:ascii="Tahoma" w:eastAsia="宋体" w:hAnsi="Tahoma" w:cs="Tahoma"/>
                                    <w:b/>
                                    <w:bCs/>
                                    <w:color w:val="444444"/>
                                    <w:spacing w:val="14"/>
                                    <w:kern w:val="0"/>
                                    <w:sz w:val="22"/>
                                  </w:rPr>
                                  <w:t>发热电缆</w:t>
                                </w:r>
                              </w:hyperlink>
                            </w:p>
                          </w:tc>
                        </w:tr>
                        <w:tr w:rsidR="00DE7201" w:rsidRPr="00DE7201">
                          <w:trPr>
                            <w:trHeight w:val="375"/>
                            <w:tblCellSpacing w:w="0" w:type="dxa"/>
                            <w:jc w:val="center"/>
                          </w:trPr>
                          <w:tc>
                            <w:tcPr>
                              <w:tcW w:w="2250" w:type="dxa"/>
                              <w:tcBorders>
                                <w:top w:val="nil"/>
                                <w:left w:val="nil"/>
                                <w:bottom w:val="nil"/>
                                <w:right w:val="nil"/>
                              </w:tcBorders>
                              <w:vAlign w:val="center"/>
                              <w:hideMark/>
                            </w:tcPr>
                            <w:p w:rsidR="00DE7201" w:rsidRPr="00DE7201" w:rsidRDefault="00DE7201" w:rsidP="00DE7201">
                              <w:pPr>
                                <w:framePr w:hSpace="45" w:wrap="around" w:vAnchor="text" w:hAnchor="text" w:xAlign="right" w:yAlign="center"/>
                                <w:widowControl/>
                                <w:jc w:val="left"/>
                                <w:rPr>
                                  <w:rFonts w:ascii="Tahoma" w:eastAsia="宋体" w:hAnsi="Tahoma" w:cs="Tahoma"/>
                                  <w:color w:val="444444"/>
                                  <w:kern w:val="0"/>
                                  <w:sz w:val="16"/>
                                  <w:szCs w:val="16"/>
                                </w:rPr>
                              </w:pPr>
                              <w:r>
                                <w:rPr>
                                  <w:rFonts w:ascii="Tahoma" w:eastAsia="宋体" w:hAnsi="Tahoma" w:cs="Tahoma"/>
                                  <w:noProof/>
                                  <w:color w:val="444444"/>
                                  <w:kern w:val="0"/>
                                  <w:sz w:val="16"/>
                                  <w:szCs w:val="16"/>
                                </w:rPr>
                                <w:drawing>
                                  <wp:inline distT="0" distB="0" distL="0" distR="0">
                                    <wp:extent cx="1431925" cy="1431925"/>
                                    <wp:effectExtent l="19050" t="0" r="0" b="0"/>
                                    <wp:docPr id="94" name="图片 94" descr="http://www.yes198.com/uploadpics/201166021414591.jpg">
                                      <a:hlinkClick xmlns:a="http://schemas.openxmlformats.org/drawingml/2006/main" r:id="rId9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www.yes198.com/uploadpics/201166021414591.jpg">
                                              <a:hlinkClick r:id="rId96"/>
                                            </pic:cNvPr>
                                            <pic:cNvPicPr>
                                              <a:picLocks noChangeAspect="1" noChangeArrowheads="1"/>
                                            </pic:cNvPicPr>
                                          </pic:nvPicPr>
                                          <pic:blipFill>
                                            <a:blip r:embed="rId97" cstate="print"/>
                                            <a:srcRect/>
                                            <a:stretch>
                                              <a:fillRect/>
                                            </a:stretch>
                                          </pic:blipFill>
                                          <pic:spPr bwMode="auto">
                                            <a:xfrm>
                                              <a:off x="0" y="0"/>
                                              <a:ext cx="1431925" cy="1431925"/>
                                            </a:xfrm>
                                            <a:prstGeom prst="rect">
                                              <a:avLst/>
                                            </a:prstGeom>
                                            <a:noFill/>
                                            <a:ln w="9525">
                                              <a:noFill/>
                                              <a:miter lim="800000"/>
                                              <a:headEnd/>
                                              <a:tailEnd/>
                                            </a:ln>
                                          </pic:spPr>
                                        </pic:pic>
                                      </a:graphicData>
                                    </a:graphic>
                                  </wp:inline>
                                </w:drawing>
                              </w:r>
                            </w:p>
                          </w:tc>
                          <w:tc>
                            <w:tcPr>
                              <w:tcW w:w="180" w:type="dxa"/>
                              <w:tcBorders>
                                <w:top w:val="nil"/>
                                <w:left w:val="nil"/>
                                <w:bottom w:val="nil"/>
                                <w:right w:val="nil"/>
                              </w:tcBorders>
                              <w:vAlign w:val="center"/>
                              <w:hideMark/>
                            </w:tcPr>
                            <w:p w:rsidR="00DE7201" w:rsidRPr="00DE7201" w:rsidRDefault="00DE7201" w:rsidP="00DE7201">
                              <w:pPr>
                                <w:framePr w:hSpace="45" w:wrap="around" w:vAnchor="text" w:hAnchor="text" w:xAlign="right" w:yAlign="center"/>
                                <w:widowControl/>
                                <w:jc w:val="left"/>
                                <w:rPr>
                                  <w:rFonts w:ascii="Tahoma" w:eastAsia="宋体" w:hAnsi="Tahoma" w:cs="Tahoma"/>
                                  <w:color w:val="444444"/>
                                  <w:kern w:val="0"/>
                                  <w:sz w:val="16"/>
                                  <w:szCs w:val="16"/>
                                </w:rPr>
                              </w:pPr>
                              <w:r w:rsidRPr="00DE7201">
                                <w:rPr>
                                  <w:rFonts w:ascii="Tahoma" w:eastAsia="宋体" w:hAnsi="Tahoma" w:cs="Tahoma"/>
                                  <w:color w:val="444444"/>
                                  <w:kern w:val="0"/>
                                  <w:sz w:val="16"/>
                                  <w:szCs w:val="16"/>
                                </w:rPr>
                                <w:t>   </w:t>
                              </w:r>
                            </w:p>
                          </w:tc>
                          <w:tc>
                            <w:tcPr>
                              <w:tcW w:w="7995" w:type="dxa"/>
                              <w:tcBorders>
                                <w:top w:val="nil"/>
                                <w:left w:val="nil"/>
                                <w:bottom w:val="nil"/>
                                <w:right w:val="nil"/>
                              </w:tcBorders>
                              <w:vAlign w:val="center"/>
                              <w:hideMark/>
                            </w:tcPr>
                            <w:p w:rsidR="00DE7201" w:rsidRPr="00DE7201" w:rsidRDefault="00DE7201" w:rsidP="00DE7201">
                              <w:pPr>
                                <w:framePr w:hSpace="45" w:wrap="around" w:vAnchor="text" w:hAnchor="text" w:xAlign="right" w:yAlign="center"/>
                                <w:widowControl/>
                                <w:jc w:val="left"/>
                                <w:rPr>
                                  <w:rFonts w:ascii="Tahoma" w:eastAsia="宋体" w:hAnsi="Tahoma" w:cs="Tahoma"/>
                                  <w:color w:val="444444"/>
                                  <w:kern w:val="0"/>
                                  <w:sz w:val="16"/>
                                  <w:szCs w:val="16"/>
                                </w:rPr>
                              </w:pPr>
                              <w:hyperlink r:id="rId98" w:history="1">
                                <w:r w:rsidRPr="00DE7201">
                                  <w:rPr>
                                    <w:rFonts w:ascii="Tahoma" w:eastAsia="宋体" w:hAnsi="Tahoma" w:cs="Tahoma"/>
                                    <w:color w:val="444444"/>
                                    <w:kern w:val="0"/>
                                    <w:sz w:val="16"/>
                                  </w:rPr>
                                  <w:t>EAST</w:t>
                                </w:r>
                                <w:r w:rsidRPr="00DE7201">
                                  <w:rPr>
                                    <w:rFonts w:ascii="Tahoma" w:eastAsia="宋体" w:hAnsi="Tahoma" w:cs="Tahoma"/>
                                    <w:color w:val="444444"/>
                                    <w:kern w:val="0"/>
                                    <w:sz w:val="16"/>
                                  </w:rPr>
                                  <w:t>公司自上世纪</w:t>
                                </w:r>
                                <w:r w:rsidRPr="00DE7201">
                                  <w:rPr>
                                    <w:rFonts w:ascii="Tahoma" w:eastAsia="宋体" w:hAnsi="Tahoma" w:cs="Tahoma"/>
                                    <w:color w:val="444444"/>
                                    <w:kern w:val="0"/>
                                    <w:sz w:val="16"/>
                                  </w:rPr>
                                  <w:t>90</w:t>
                                </w:r>
                                <w:r w:rsidRPr="00DE7201">
                                  <w:rPr>
                                    <w:rFonts w:ascii="Tahoma" w:eastAsia="宋体" w:hAnsi="Tahoma" w:cs="Tahoma"/>
                                    <w:color w:val="444444"/>
                                    <w:kern w:val="0"/>
                                    <w:sz w:val="16"/>
                                  </w:rPr>
                                  <w:t>年代末，率先引进北欧电地暖产品的生产及应用技术，自此开启了中国发热电缆电地暖的历史。历经多年磨砺，</w:t>
                                </w:r>
                                <w:r w:rsidRPr="00DE7201">
                                  <w:rPr>
                                    <w:rFonts w:ascii="Tahoma" w:eastAsia="宋体" w:hAnsi="Tahoma" w:cs="Tahoma"/>
                                    <w:color w:val="444444"/>
                                    <w:kern w:val="0"/>
                                    <w:sz w:val="16"/>
                                  </w:rPr>
                                  <w:t>EAST</w:t>
                                </w:r>
                                <w:r w:rsidRPr="00DE7201">
                                  <w:rPr>
                                    <w:rFonts w:ascii="Tahoma" w:eastAsia="宋体" w:hAnsi="Tahoma" w:cs="Tahoma"/>
                                    <w:color w:val="444444"/>
                                    <w:kern w:val="0"/>
                                    <w:sz w:val="16"/>
                                  </w:rPr>
                                  <w:t>公司在引用北欧先进技术的基础上，自行研发、生产出符合中国市场，可适应各种采暖环境的自主知识产权产品</w:t>
                                </w:r>
                                <w:r w:rsidRPr="00DE7201">
                                  <w:rPr>
                                    <w:rFonts w:ascii="Tahoma" w:eastAsia="宋体" w:hAnsi="Tahoma" w:cs="Tahoma"/>
                                    <w:color w:val="444444"/>
                                    <w:kern w:val="0"/>
                                    <w:sz w:val="16"/>
                                  </w:rPr>
                                  <w:t xml:space="preserve"> “</w:t>
                                </w:r>
                                <w:r w:rsidRPr="00DE7201">
                                  <w:rPr>
                                    <w:rFonts w:ascii="Tahoma" w:eastAsia="宋体" w:hAnsi="Tahoma" w:cs="Tahoma"/>
                                    <w:color w:val="444444"/>
                                    <w:kern w:val="0"/>
                                    <w:sz w:val="16"/>
                                  </w:rPr>
                                  <w:t>第四代金属全屏蔽耐高温发热电缆</w:t>
                                </w:r>
                                <w:r w:rsidRPr="00DE7201">
                                  <w:rPr>
                                    <w:rFonts w:ascii="Tahoma" w:eastAsia="宋体" w:hAnsi="Tahoma" w:cs="Tahoma"/>
                                    <w:color w:val="444444"/>
                                    <w:kern w:val="0"/>
                                    <w:sz w:val="16"/>
                                  </w:rPr>
                                  <w:t>”</w:t>
                                </w:r>
                                <w:r w:rsidRPr="00DE7201">
                                  <w:rPr>
                                    <w:rFonts w:ascii="Tahoma" w:eastAsia="宋体" w:hAnsi="Tahoma" w:cs="Tahoma"/>
                                    <w:color w:val="444444"/>
                                    <w:kern w:val="0"/>
                                    <w:sz w:val="16"/>
                                  </w:rPr>
                                  <w:t>。</w:t>
                                </w:r>
                                <w:r w:rsidRPr="00DE7201">
                                  <w:rPr>
                                    <w:rFonts w:ascii="Tahoma" w:eastAsia="宋体" w:hAnsi="Tahoma" w:cs="Tahoma"/>
                                    <w:color w:val="444444"/>
                                    <w:kern w:val="0"/>
                                    <w:sz w:val="16"/>
                                  </w:rPr>
                                  <w:t>12</w:t>
                                </w:r>
                                <w:r w:rsidRPr="00DE7201">
                                  <w:rPr>
                                    <w:rFonts w:ascii="Tahoma" w:eastAsia="宋体" w:hAnsi="Tahoma" w:cs="Tahoma"/>
                                    <w:color w:val="444444"/>
                                    <w:kern w:val="0"/>
                                    <w:sz w:val="16"/>
                                  </w:rPr>
                                  <w:t>年的产品研发、生产、销售发热电缆的经验，已经让</w:t>
                                </w:r>
                                <w:r w:rsidRPr="00DE7201">
                                  <w:rPr>
                                    <w:rFonts w:ascii="Tahoma" w:eastAsia="宋体" w:hAnsi="Tahoma" w:cs="Tahoma"/>
                                    <w:color w:val="444444"/>
                                    <w:kern w:val="0"/>
                                    <w:sz w:val="16"/>
                                  </w:rPr>
                                  <w:t>EAST</w:t>
                                </w:r>
                                <w:r w:rsidRPr="00DE7201">
                                  <w:rPr>
                                    <w:rFonts w:ascii="Tahoma" w:eastAsia="宋体" w:hAnsi="Tahoma" w:cs="Tahoma"/>
                                    <w:color w:val="444444"/>
                                    <w:kern w:val="0"/>
                                    <w:sz w:val="16"/>
                                  </w:rPr>
                                  <w:t>成为中国发热电缆电地暖品牌的代名词。公司的产品研发能力高居国内同行业之首，销售业绩屡创新高。</w:t>
                                </w:r>
                              </w:hyperlink>
                              <w:r w:rsidRPr="00DE7201">
                                <w:rPr>
                                  <w:rFonts w:ascii="Tahoma" w:eastAsia="宋体" w:hAnsi="Tahoma" w:cs="Tahoma"/>
                                  <w:color w:val="444444"/>
                                  <w:kern w:val="0"/>
                                  <w:sz w:val="16"/>
                                  <w:szCs w:val="16"/>
                                </w:rPr>
                                <w:br/>
                              </w:r>
                              <w:r w:rsidRPr="00DE7201">
                                <w:rPr>
                                  <w:rFonts w:ascii="Tahoma" w:eastAsia="宋体" w:hAnsi="Tahoma" w:cs="Tahoma"/>
                                  <w:color w:val="444444"/>
                                  <w:kern w:val="0"/>
                                  <w:sz w:val="16"/>
                                  <w:szCs w:val="16"/>
                                </w:rPr>
                                <w:br/>
                              </w:r>
                              <w:hyperlink r:id="rId99" w:history="1">
                                <w:r w:rsidRPr="00DE7201">
                                  <w:rPr>
                                    <w:rFonts w:ascii="Tahoma" w:eastAsia="宋体" w:hAnsi="Tahoma" w:cs="Tahoma"/>
                                    <w:color w:val="444444"/>
                                    <w:kern w:val="0"/>
                                    <w:sz w:val="16"/>
                                  </w:rPr>
                                  <w:t>&gt;&gt;</w:t>
                                </w:r>
                                <w:r w:rsidRPr="00DE7201">
                                  <w:rPr>
                                    <w:rFonts w:ascii="Tahoma" w:eastAsia="宋体" w:hAnsi="Tahoma" w:cs="Tahoma"/>
                                    <w:color w:val="444444"/>
                                    <w:kern w:val="0"/>
                                    <w:sz w:val="16"/>
                                  </w:rPr>
                                  <w:t>更多详情</w:t>
                                </w:r>
                                <w:r w:rsidRPr="00DE7201">
                                  <w:rPr>
                                    <w:rFonts w:ascii="Tahoma" w:eastAsia="宋体" w:hAnsi="Tahoma" w:cs="Tahoma"/>
                                    <w:color w:val="444444"/>
                                    <w:kern w:val="0"/>
                                    <w:sz w:val="16"/>
                                  </w:rPr>
                                  <w:t>......</w:t>
                                </w:r>
                              </w:hyperlink>
                            </w:p>
                          </w:tc>
                        </w:tr>
                        <w:tr w:rsidR="00DE7201" w:rsidRPr="00DE7201">
                          <w:trPr>
                            <w:trHeight w:val="525"/>
                            <w:tblCellSpacing w:w="0" w:type="dxa"/>
                            <w:jc w:val="center"/>
                          </w:trPr>
                          <w:tc>
                            <w:tcPr>
                              <w:tcW w:w="0" w:type="auto"/>
                              <w:gridSpan w:val="3"/>
                              <w:tcBorders>
                                <w:top w:val="nil"/>
                                <w:left w:val="nil"/>
                                <w:bottom w:val="nil"/>
                                <w:right w:val="nil"/>
                              </w:tcBorders>
                              <w:vAlign w:val="center"/>
                              <w:hideMark/>
                            </w:tcPr>
                            <w:p w:rsidR="00DE7201" w:rsidRPr="00DE7201" w:rsidRDefault="00DE7201" w:rsidP="00DE7201">
                              <w:pPr>
                                <w:framePr w:hSpace="45" w:wrap="around" w:vAnchor="text" w:hAnchor="text" w:xAlign="right" w:yAlign="center"/>
                                <w:widowControl/>
                                <w:jc w:val="left"/>
                                <w:rPr>
                                  <w:rFonts w:ascii="Tahoma" w:eastAsia="宋体" w:hAnsi="Tahoma" w:cs="Tahoma"/>
                                  <w:color w:val="444444"/>
                                  <w:kern w:val="0"/>
                                  <w:sz w:val="16"/>
                                  <w:szCs w:val="16"/>
                                </w:rPr>
                              </w:pPr>
                              <w:r w:rsidRPr="00DE7201">
                                <w:rPr>
                                  <w:rFonts w:ascii="Tahoma" w:eastAsia="宋体" w:hAnsi="Tahoma" w:cs="Tahoma"/>
                                  <w:color w:val="444444"/>
                                  <w:kern w:val="0"/>
                                  <w:sz w:val="16"/>
                                  <w:szCs w:val="16"/>
                                </w:rPr>
                                <w:pict>
                                  <v:rect id="_x0000_i1045" style="width:0;height:.75pt" o:hralign="center" o:hrstd="t" o:hrnoshade="t" o:hr="t" fillcolor="#666" stroked="f"/>
                                </w:pict>
                              </w:r>
                            </w:p>
                          </w:tc>
                        </w:tr>
                        <w:tr w:rsidR="00DE7201" w:rsidRPr="00DE7201">
                          <w:trPr>
                            <w:tblCellSpacing w:w="0" w:type="dxa"/>
                            <w:jc w:val="center"/>
                          </w:trPr>
                          <w:tc>
                            <w:tcPr>
                              <w:tcW w:w="0" w:type="auto"/>
                              <w:tcBorders>
                                <w:top w:val="nil"/>
                                <w:left w:val="nil"/>
                                <w:bottom w:val="nil"/>
                                <w:right w:val="nil"/>
                              </w:tcBorders>
                              <w:vAlign w:val="center"/>
                              <w:hideMark/>
                            </w:tcPr>
                            <w:p w:rsidR="00DE7201" w:rsidRPr="00DE7201" w:rsidRDefault="00DE7201" w:rsidP="00DE7201">
                              <w:pPr>
                                <w:framePr w:hSpace="45" w:wrap="around" w:vAnchor="text" w:hAnchor="text" w:xAlign="right" w:yAlign="center"/>
                                <w:widowControl/>
                                <w:jc w:val="left"/>
                                <w:rPr>
                                  <w:rFonts w:ascii="Tahoma" w:eastAsia="宋体" w:hAnsi="Tahoma" w:cs="Tahoma"/>
                                  <w:color w:val="444444"/>
                                  <w:kern w:val="0"/>
                                  <w:sz w:val="16"/>
                                  <w:szCs w:val="16"/>
                                </w:rPr>
                              </w:pPr>
                            </w:p>
                          </w:tc>
                          <w:tc>
                            <w:tcPr>
                              <w:tcW w:w="0" w:type="auto"/>
                              <w:vAlign w:val="center"/>
                              <w:hideMark/>
                            </w:tcPr>
                            <w:p w:rsidR="00DE7201" w:rsidRPr="00DE7201" w:rsidRDefault="00DE7201" w:rsidP="00DE7201">
                              <w:pPr>
                                <w:framePr w:hSpace="45" w:wrap="around" w:vAnchor="text" w:hAnchor="text" w:xAlign="right" w:yAlign="center"/>
                                <w:widowControl/>
                                <w:jc w:val="left"/>
                                <w:rPr>
                                  <w:rFonts w:ascii="Times New Roman" w:eastAsia="Times New Roman" w:hAnsi="Times New Roman" w:cs="Times New Roman"/>
                                  <w:kern w:val="0"/>
                                  <w:sz w:val="20"/>
                                  <w:szCs w:val="20"/>
                                </w:rPr>
                              </w:pPr>
                            </w:p>
                          </w:tc>
                          <w:tc>
                            <w:tcPr>
                              <w:tcW w:w="0" w:type="auto"/>
                              <w:vAlign w:val="center"/>
                              <w:hideMark/>
                            </w:tcPr>
                            <w:p w:rsidR="00DE7201" w:rsidRPr="00DE7201" w:rsidRDefault="00DE7201" w:rsidP="00DE7201">
                              <w:pPr>
                                <w:framePr w:hSpace="45" w:wrap="around" w:vAnchor="text" w:hAnchor="text" w:xAlign="right" w:yAlign="center"/>
                                <w:widowControl/>
                                <w:jc w:val="left"/>
                                <w:rPr>
                                  <w:rFonts w:ascii="Times New Roman" w:eastAsia="Times New Roman" w:hAnsi="Times New Roman" w:cs="Times New Roman"/>
                                  <w:kern w:val="0"/>
                                  <w:sz w:val="20"/>
                                  <w:szCs w:val="20"/>
                                </w:rPr>
                              </w:pPr>
                            </w:p>
                          </w:tc>
                        </w:tr>
                      </w:tbl>
                      <w:p w:rsidR="00DE7201" w:rsidRPr="00DE7201" w:rsidRDefault="00DE7201" w:rsidP="00DE7201">
                        <w:pPr>
                          <w:widowControl/>
                          <w:wordWrap w:val="0"/>
                          <w:spacing w:line="299" w:lineRule="atLeast"/>
                          <w:jc w:val="left"/>
                          <w:rPr>
                            <w:rFonts w:ascii="Tahoma" w:eastAsia="宋体" w:hAnsi="Tahoma" w:cs="Tahoma"/>
                            <w:vanish/>
                            <w:color w:val="444444"/>
                            <w:kern w:val="0"/>
                            <w:sz w:val="16"/>
                            <w:szCs w:val="16"/>
                          </w:rPr>
                        </w:pPr>
                      </w:p>
                      <w:tbl>
                        <w:tblPr>
                          <w:tblW w:w="5000" w:type="pct"/>
                          <w:tblCellSpacing w:w="0" w:type="dxa"/>
                          <w:tblCellMar>
                            <w:top w:w="90" w:type="dxa"/>
                            <w:left w:w="90" w:type="dxa"/>
                            <w:bottom w:w="90" w:type="dxa"/>
                            <w:right w:w="90" w:type="dxa"/>
                          </w:tblCellMar>
                          <w:tblLook w:val="04A0"/>
                        </w:tblPr>
                        <w:tblGrid>
                          <w:gridCol w:w="10572"/>
                        </w:tblGrid>
                        <w:tr w:rsidR="00DE7201" w:rsidRPr="00DE7201">
                          <w:trPr>
                            <w:tblCellSpacing w:w="0" w:type="dxa"/>
                          </w:trPr>
                          <w:tc>
                            <w:tcPr>
                              <w:tcW w:w="0" w:type="auto"/>
                              <w:tcBorders>
                                <w:top w:val="nil"/>
                                <w:left w:val="nil"/>
                                <w:bottom w:val="nil"/>
                                <w:right w:val="nil"/>
                              </w:tcBorders>
                              <w:shd w:val="clear" w:color="auto" w:fill="44BB8C"/>
                              <w:vAlign w:val="center"/>
                              <w:hideMark/>
                            </w:tcPr>
                            <w:p w:rsidR="00DE7201" w:rsidRPr="00DE7201" w:rsidRDefault="00DE7201" w:rsidP="00DE7201">
                              <w:pPr>
                                <w:framePr w:hSpace="45" w:wrap="around" w:vAnchor="text" w:hAnchor="text" w:xAlign="right" w:yAlign="center"/>
                                <w:widowControl/>
                                <w:spacing w:before="100" w:beforeAutospacing="1" w:after="100" w:afterAutospacing="1"/>
                                <w:jc w:val="left"/>
                                <w:rPr>
                                  <w:rFonts w:ascii="Tahoma" w:eastAsia="宋体" w:hAnsi="Tahoma" w:cs="Tahoma"/>
                                  <w:color w:val="444444"/>
                                  <w:kern w:val="0"/>
                                  <w:sz w:val="16"/>
                                  <w:szCs w:val="16"/>
                                </w:rPr>
                              </w:pPr>
                              <w:r w:rsidRPr="00DE7201">
                                <w:rPr>
                                  <w:rFonts w:ascii="Tahoma" w:eastAsia="宋体" w:hAnsi="Tahoma" w:cs="Tahoma"/>
                                  <w:color w:val="444444"/>
                                  <w:kern w:val="0"/>
                                  <w:sz w:val="36"/>
                                  <w:szCs w:val="36"/>
                                </w:rPr>
                                <w:t> </w:t>
                              </w:r>
                              <w:r w:rsidRPr="00DE7201">
                                <w:rPr>
                                  <w:rFonts w:ascii="黑体" w:eastAsia="黑体" w:hAnsi="黑体" w:cs="Tahoma"/>
                                  <w:color w:val="444444"/>
                                  <w:kern w:val="0"/>
                                  <w:sz w:val="27"/>
                                  <w:szCs w:val="27"/>
                                </w:rPr>
                                <w:t>推荐品牌 &gt;&gt;&gt;</w:t>
                              </w:r>
                              <w:r w:rsidRPr="00DE7201">
                                <w:rPr>
                                  <w:rFonts w:ascii="宋体" w:eastAsia="宋体" w:hAnsi="宋体" w:cs="宋体" w:hint="eastAsia"/>
                                  <w:color w:val="444444"/>
                                  <w:kern w:val="0"/>
                                  <w:sz w:val="36"/>
                                </w:rPr>
                                <w:t> </w:t>
                              </w:r>
                              <w:r w:rsidRPr="00DE7201">
                                <w:rPr>
                                  <w:rFonts w:ascii="黑体" w:eastAsia="黑体" w:hAnsi="黑体" w:cs="Tahoma"/>
                                  <w:color w:val="444444"/>
                                  <w:kern w:val="0"/>
                                  <w:sz w:val="27"/>
                                  <w:szCs w:val="27"/>
                                </w:rPr>
                                <w:t>温度控制器</w:t>
                              </w:r>
                            </w:p>
                          </w:tc>
                        </w:tr>
                      </w:tbl>
                      <w:p w:rsidR="00DE7201" w:rsidRPr="00DE7201" w:rsidRDefault="00DE7201" w:rsidP="00DE7201">
                        <w:pPr>
                          <w:widowControl/>
                          <w:wordWrap w:val="0"/>
                          <w:spacing w:line="299" w:lineRule="atLeast"/>
                          <w:jc w:val="left"/>
                          <w:rPr>
                            <w:rFonts w:ascii="Tahoma" w:eastAsia="宋体" w:hAnsi="Tahoma" w:cs="Tahoma"/>
                            <w:vanish/>
                            <w:color w:val="444444"/>
                            <w:kern w:val="0"/>
                            <w:sz w:val="16"/>
                            <w:szCs w:val="16"/>
                          </w:rPr>
                        </w:pPr>
                      </w:p>
                      <w:tbl>
                        <w:tblPr>
                          <w:tblW w:w="5000" w:type="pct"/>
                          <w:tblCellSpacing w:w="0" w:type="dxa"/>
                          <w:tblCellMar>
                            <w:left w:w="0" w:type="dxa"/>
                            <w:right w:w="0" w:type="dxa"/>
                          </w:tblCellMar>
                          <w:tblLook w:val="04A0"/>
                        </w:tblPr>
                        <w:tblGrid>
                          <w:gridCol w:w="10572"/>
                        </w:tblGrid>
                        <w:tr w:rsidR="00DE7201" w:rsidRPr="00DE7201">
                          <w:trPr>
                            <w:tblCellSpacing w:w="0" w:type="dxa"/>
                          </w:trPr>
                          <w:tc>
                            <w:tcPr>
                              <w:tcW w:w="0" w:type="auto"/>
                              <w:vAlign w:val="center"/>
                              <w:hideMark/>
                            </w:tcPr>
                            <w:p w:rsidR="00DE7201" w:rsidRPr="00DE7201" w:rsidRDefault="00DE7201" w:rsidP="00DE7201">
                              <w:pPr>
                                <w:framePr w:hSpace="45" w:wrap="around" w:vAnchor="text" w:hAnchor="text" w:xAlign="right" w:yAlign="center"/>
                                <w:widowControl/>
                                <w:jc w:val="left"/>
                                <w:rPr>
                                  <w:rFonts w:ascii="Tahoma" w:eastAsia="宋体" w:hAnsi="Tahoma" w:cs="Tahoma"/>
                                  <w:color w:val="444444"/>
                                  <w:kern w:val="0"/>
                                  <w:sz w:val="16"/>
                                  <w:szCs w:val="16"/>
                                </w:rPr>
                              </w:pPr>
                              <w:r w:rsidRPr="00DE7201">
                                <w:rPr>
                                  <w:rFonts w:ascii="Tahoma" w:eastAsia="宋体" w:hAnsi="Tahoma" w:cs="Tahoma"/>
                                  <w:color w:val="444444"/>
                                  <w:kern w:val="0"/>
                                  <w:sz w:val="16"/>
                                  <w:szCs w:val="16"/>
                                </w:rPr>
                                <w:t> </w:t>
                              </w:r>
                            </w:p>
                          </w:tc>
                        </w:tr>
                      </w:tbl>
                      <w:p w:rsidR="00DE7201" w:rsidRPr="00DE7201" w:rsidRDefault="00DE7201" w:rsidP="00DE7201">
                        <w:pPr>
                          <w:widowControl/>
                          <w:wordWrap w:val="0"/>
                          <w:spacing w:line="299" w:lineRule="atLeast"/>
                          <w:jc w:val="left"/>
                          <w:rPr>
                            <w:rFonts w:ascii="Tahoma" w:eastAsia="宋体" w:hAnsi="Tahoma" w:cs="Tahoma"/>
                            <w:vanish/>
                            <w:color w:val="444444"/>
                            <w:kern w:val="0"/>
                            <w:sz w:val="16"/>
                            <w:szCs w:val="16"/>
                          </w:rPr>
                        </w:pPr>
                      </w:p>
                      <w:tbl>
                        <w:tblPr>
                          <w:tblW w:w="4750" w:type="pct"/>
                          <w:jc w:val="center"/>
                          <w:tblCellSpacing w:w="0" w:type="dxa"/>
                          <w:tblCellMar>
                            <w:left w:w="0" w:type="dxa"/>
                            <w:right w:w="0" w:type="dxa"/>
                          </w:tblCellMar>
                          <w:tblLook w:val="04A0"/>
                        </w:tblPr>
                        <w:tblGrid>
                          <w:gridCol w:w="2285"/>
                          <w:gridCol w:w="178"/>
                          <w:gridCol w:w="7580"/>
                        </w:tblGrid>
                        <w:tr w:rsidR="00DE7201" w:rsidRPr="00DE7201">
                          <w:trPr>
                            <w:trHeight w:val="600"/>
                            <w:tblCellSpacing w:w="0" w:type="dxa"/>
                            <w:jc w:val="center"/>
                          </w:trPr>
                          <w:tc>
                            <w:tcPr>
                              <w:tcW w:w="0" w:type="auto"/>
                              <w:gridSpan w:val="3"/>
                              <w:tcBorders>
                                <w:top w:val="nil"/>
                                <w:left w:val="nil"/>
                                <w:bottom w:val="nil"/>
                                <w:right w:val="nil"/>
                              </w:tcBorders>
                              <w:vAlign w:val="center"/>
                              <w:hideMark/>
                            </w:tcPr>
                            <w:p w:rsidR="00DE7201" w:rsidRPr="00DE7201" w:rsidRDefault="00DE7201" w:rsidP="00DE7201">
                              <w:pPr>
                                <w:framePr w:hSpace="45" w:wrap="around" w:vAnchor="text" w:hAnchor="text" w:xAlign="right" w:yAlign="center"/>
                                <w:widowControl/>
                                <w:jc w:val="center"/>
                                <w:rPr>
                                  <w:rFonts w:ascii="Tahoma" w:eastAsia="宋体" w:hAnsi="Tahoma" w:cs="Tahoma"/>
                                  <w:color w:val="444444"/>
                                  <w:kern w:val="0"/>
                                  <w:sz w:val="16"/>
                                  <w:szCs w:val="16"/>
                                </w:rPr>
                              </w:pPr>
                              <w:hyperlink r:id="rId100" w:history="1">
                                <w:r w:rsidRPr="00DE7201">
                                  <w:rPr>
                                    <w:rFonts w:ascii="Tahoma" w:eastAsia="宋体" w:hAnsi="Tahoma" w:cs="Tahoma"/>
                                    <w:b/>
                                    <w:bCs/>
                                    <w:color w:val="444444"/>
                                    <w:spacing w:val="14"/>
                                    <w:kern w:val="0"/>
                                    <w:sz w:val="22"/>
                                  </w:rPr>
                                  <w:t>Danfoss</w:t>
                                </w:r>
                                <w:r w:rsidRPr="00DE7201">
                                  <w:rPr>
                                    <w:rFonts w:ascii="Tahoma" w:eastAsia="宋体" w:hAnsi="Tahoma" w:cs="Tahoma"/>
                                    <w:b/>
                                    <w:bCs/>
                                    <w:color w:val="444444"/>
                                    <w:spacing w:val="14"/>
                                    <w:kern w:val="0"/>
                                    <w:sz w:val="22"/>
                                  </w:rPr>
                                  <w:t>温控器</w:t>
                                </w:r>
                              </w:hyperlink>
                            </w:p>
                          </w:tc>
                        </w:tr>
                        <w:tr w:rsidR="00DE7201" w:rsidRPr="00DE7201">
                          <w:trPr>
                            <w:trHeight w:val="375"/>
                            <w:tblCellSpacing w:w="0" w:type="dxa"/>
                            <w:jc w:val="center"/>
                          </w:trPr>
                          <w:tc>
                            <w:tcPr>
                              <w:tcW w:w="2250" w:type="dxa"/>
                              <w:tcBorders>
                                <w:top w:val="nil"/>
                                <w:left w:val="nil"/>
                                <w:bottom w:val="nil"/>
                                <w:right w:val="nil"/>
                              </w:tcBorders>
                              <w:vAlign w:val="center"/>
                              <w:hideMark/>
                            </w:tcPr>
                            <w:p w:rsidR="00DE7201" w:rsidRPr="00DE7201" w:rsidRDefault="00DE7201" w:rsidP="00DE7201">
                              <w:pPr>
                                <w:framePr w:hSpace="45" w:wrap="around" w:vAnchor="text" w:hAnchor="text" w:xAlign="right" w:yAlign="center"/>
                                <w:widowControl/>
                                <w:jc w:val="left"/>
                                <w:rPr>
                                  <w:rFonts w:ascii="Tahoma" w:eastAsia="宋体" w:hAnsi="Tahoma" w:cs="Tahoma"/>
                                  <w:color w:val="444444"/>
                                  <w:kern w:val="0"/>
                                  <w:sz w:val="16"/>
                                  <w:szCs w:val="16"/>
                                </w:rPr>
                              </w:pPr>
                              <w:r>
                                <w:rPr>
                                  <w:rFonts w:ascii="Tahoma" w:eastAsia="宋体" w:hAnsi="Tahoma" w:cs="Tahoma"/>
                                  <w:noProof/>
                                  <w:color w:val="444444"/>
                                  <w:kern w:val="0"/>
                                  <w:sz w:val="16"/>
                                  <w:szCs w:val="16"/>
                                </w:rPr>
                                <w:drawing>
                                  <wp:inline distT="0" distB="0" distL="0" distR="0">
                                    <wp:extent cx="1431925" cy="1431925"/>
                                    <wp:effectExtent l="19050" t="0" r="0" b="0"/>
                                    <wp:docPr id="96" name="图片 96" descr="http://www.yes198.com/uploadpics/201166071547564.jpg">
                                      <a:hlinkClick xmlns:a="http://schemas.openxmlformats.org/drawingml/2006/main" r:id="rId10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www.yes198.com/uploadpics/201166071547564.jpg">
                                              <a:hlinkClick r:id="rId100"/>
                                            </pic:cNvPr>
                                            <pic:cNvPicPr>
                                              <a:picLocks noChangeAspect="1" noChangeArrowheads="1"/>
                                            </pic:cNvPicPr>
                                          </pic:nvPicPr>
                                          <pic:blipFill>
                                            <a:blip r:embed="rId48" cstate="print"/>
                                            <a:srcRect/>
                                            <a:stretch>
                                              <a:fillRect/>
                                            </a:stretch>
                                          </pic:blipFill>
                                          <pic:spPr bwMode="auto">
                                            <a:xfrm>
                                              <a:off x="0" y="0"/>
                                              <a:ext cx="1431925" cy="1431925"/>
                                            </a:xfrm>
                                            <a:prstGeom prst="rect">
                                              <a:avLst/>
                                            </a:prstGeom>
                                            <a:noFill/>
                                            <a:ln w="9525">
                                              <a:noFill/>
                                              <a:miter lim="800000"/>
                                              <a:headEnd/>
                                              <a:tailEnd/>
                                            </a:ln>
                                          </pic:spPr>
                                        </pic:pic>
                                      </a:graphicData>
                                    </a:graphic>
                                  </wp:inline>
                                </w:drawing>
                              </w:r>
                            </w:p>
                          </w:tc>
                          <w:tc>
                            <w:tcPr>
                              <w:tcW w:w="180" w:type="dxa"/>
                              <w:tcBorders>
                                <w:top w:val="nil"/>
                                <w:left w:val="nil"/>
                                <w:bottom w:val="nil"/>
                                <w:right w:val="nil"/>
                              </w:tcBorders>
                              <w:vAlign w:val="center"/>
                              <w:hideMark/>
                            </w:tcPr>
                            <w:p w:rsidR="00DE7201" w:rsidRPr="00DE7201" w:rsidRDefault="00DE7201" w:rsidP="00DE7201">
                              <w:pPr>
                                <w:framePr w:hSpace="45" w:wrap="around" w:vAnchor="text" w:hAnchor="text" w:xAlign="right" w:yAlign="center"/>
                                <w:widowControl/>
                                <w:jc w:val="left"/>
                                <w:rPr>
                                  <w:rFonts w:ascii="Tahoma" w:eastAsia="宋体" w:hAnsi="Tahoma" w:cs="Tahoma"/>
                                  <w:color w:val="444444"/>
                                  <w:kern w:val="0"/>
                                  <w:sz w:val="16"/>
                                  <w:szCs w:val="16"/>
                                </w:rPr>
                              </w:pPr>
                              <w:r w:rsidRPr="00DE7201">
                                <w:rPr>
                                  <w:rFonts w:ascii="Tahoma" w:eastAsia="宋体" w:hAnsi="Tahoma" w:cs="Tahoma"/>
                                  <w:color w:val="444444"/>
                                  <w:kern w:val="0"/>
                                  <w:sz w:val="16"/>
                                  <w:szCs w:val="16"/>
                                </w:rPr>
                                <w:t>   </w:t>
                              </w:r>
                            </w:p>
                          </w:tc>
                          <w:tc>
                            <w:tcPr>
                              <w:tcW w:w="7995" w:type="dxa"/>
                              <w:tcBorders>
                                <w:top w:val="nil"/>
                                <w:left w:val="nil"/>
                                <w:bottom w:val="nil"/>
                                <w:right w:val="nil"/>
                              </w:tcBorders>
                              <w:vAlign w:val="center"/>
                              <w:hideMark/>
                            </w:tcPr>
                            <w:p w:rsidR="00DE7201" w:rsidRPr="00DE7201" w:rsidRDefault="00DE7201" w:rsidP="00DE7201">
                              <w:pPr>
                                <w:framePr w:hSpace="45" w:wrap="around" w:vAnchor="text" w:hAnchor="text" w:xAlign="right" w:yAlign="center"/>
                                <w:widowControl/>
                                <w:jc w:val="left"/>
                                <w:rPr>
                                  <w:rFonts w:ascii="Tahoma" w:eastAsia="宋体" w:hAnsi="Tahoma" w:cs="Tahoma"/>
                                  <w:color w:val="444444"/>
                                  <w:kern w:val="0"/>
                                  <w:sz w:val="16"/>
                                  <w:szCs w:val="16"/>
                                </w:rPr>
                              </w:pPr>
                              <w:hyperlink r:id="rId101" w:history="1">
                                <w:r w:rsidRPr="00DE7201">
                                  <w:rPr>
                                    <w:rFonts w:ascii="Tahoma" w:eastAsia="宋体" w:hAnsi="Tahoma" w:cs="Tahoma"/>
                                    <w:color w:val="444444"/>
                                    <w:kern w:val="0"/>
                                    <w:sz w:val="16"/>
                                  </w:rPr>
                                  <w:t>Danfoss</w:t>
                                </w:r>
                                <w:r w:rsidRPr="00DE7201">
                                  <w:rPr>
                                    <w:rFonts w:ascii="Tahoma" w:eastAsia="宋体" w:hAnsi="Tahoma" w:cs="Tahoma"/>
                                    <w:color w:val="444444"/>
                                    <w:kern w:val="0"/>
                                    <w:sz w:val="16"/>
                                  </w:rPr>
                                  <w:t>集团是丹麦最大的企业之一，是世界</w:t>
                                </w:r>
                                <w:r w:rsidRPr="00DE7201">
                                  <w:rPr>
                                    <w:rFonts w:ascii="Tahoma" w:eastAsia="宋体" w:hAnsi="Tahoma" w:cs="Tahoma"/>
                                    <w:color w:val="444444"/>
                                    <w:kern w:val="0"/>
                                    <w:sz w:val="16"/>
                                  </w:rPr>
                                  <w:t>500</w:t>
                                </w:r>
                                <w:r w:rsidRPr="00DE7201">
                                  <w:rPr>
                                    <w:rFonts w:ascii="Tahoma" w:eastAsia="宋体" w:hAnsi="Tahoma" w:cs="Tahoma"/>
                                    <w:color w:val="444444"/>
                                    <w:kern w:val="0"/>
                                    <w:sz w:val="16"/>
                                  </w:rPr>
                                  <w:t>强企业，在全球</w:t>
                                </w:r>
                                <w:r w:rsidRPr="00DE7201">
                                  <w:rPr>
                                    <w:rFonts w:ascii="Tahoma" w:eastAsia="宋体" w:hAnsi="Tahoma" w:cs="Tahoma"/>
                                    <w:color w:val="444444"/>
                                    <w:kern w:val="0"/>
                                    <w:sz w:val="16"/>
                                  </w:rPr>
                                  <w:t>25</w:t>
                                </w:r>
                                <w:r w:rsidRPr="00DE7201">
                                  <w:rPr>
                                    <w:rFonts w:ascii="Tahoma" w:eastAsia="宋体" w:hAnsi="Tahoma" w:cs="Tahoma"/>
                                    <w:color w:val="444444"/>
                                    <w:kern w:val="0"/>
                                    <w:sz w:val="16"/>
                                  </w:rPr>
                                  <w:t>个国家拥有</w:t>
                                </w:r>
                                <w:r w:rsidRPr="00DE7201">
                                  <w:rPr>
                                    <w:rFonts w:ascii="Tahoma" w:eastAsia="宋体" w:hAnsi="Tahoma" w:cs="Tahoma"/>
                                    <w:color w:val="444444"/>
                                    <w:kern w:val="0"/>
                                    <w:sz w:val="16"/>
                                  </w:rPr>
                                  <w:t>70</w:t>
                                </w:r>
                                <w:r w:rsidRPr="00DE7201">
                                  <w:rPr>
                                    <w:rFonts w:ascii="Tahoma" w:eastAsia="宋体" w:hAnsi="Tahoma" w:cs="Tahoma"/>
                                    <w:color w:val="444444"/>
                                    <w:kern w:val="0"/>
                                    <w:sz w:val="16"/>
                                  </w:rPr>
                                  <w:t>家工厂、</w:t>
                                </w:r>
                                <w:r w:rsidRPr="00DE7201">
                                  <w:rPr>
                                    <w:rFonts w:ascii="Tahoma" w:eastAsia="宋体" w:hAnsi="Tahoma" w:cs="Tahoma"/>
                                    <w:color w:val="444444"/>
                                    <w:kern w:val="0"/>
                                    <w:sz w:val="16"/>
                                  </w:rPr>
                                  <w:t>114</w:t>
                                </w:r>
                                <w:r w:rsidRPr="00DE7201">
                                  <w:rPr>
                                    <w:rFonts w:ascii="Tahoma" w:eastAsia="宋体" w:hAnsi="Tahoma" w:cs="Tahoma"/>
                                    <w:color w:val="444444"/>
                                    <w:kern w:val="0"/>
                                    <w:sz w:val="16"/>
                                  </w:rPr>
                                  <w:t>家销售公司、</w:t>
                                </w:r>
                                <w:r w:rsidRPr="00DE7201">
                                  <w:rPr>
                                    <w:rFonts w:ascii="Tahoma" w:eastAsia="宋体" w:hAnsi="Tahoma" w:cs="Tahoma"/>
                                    <w:color w:val="444444"/>
                                    <w:kern w:val="0"/>
                                    <w:sz w:val="16"/>
                                  </w:rPr>
                                  <w:t>116</w:t>
                                </w:r>
                                <w:r w:rsidRPr="00DE7201">
                                  <w:rPr>
                                    <w:rFonts w:ascii="Tahoma" w:eastAsia="宋体" w:hAnsi="Tahoma" w:cs="Tahoma"/>
                                    <w:color w:val="444444"/>
                                    <w:kern w:val="0"/>
                                    <w:sz w:val="16"/>
                                  </w:rPr>
                                  <w:t>个代理商和经销商，在世界范围内有</w:t>
                                </w:r>
                                <w:r w:rsidRPr="00DE7201">
                                  <w:rPr>
                                    <w:rFonts w:ascii="Tahoma" w:eastAsia="宋体" w:hAnsi="Tahoma" w:cs="Tahoma"/>
                                    <w:color w:val="444444"/>
                                    <w:kern w:val="0"/>
                                    <w:sz w:val="16"/>
                                  </w:rPr>
                                  <w:t>22,000</w:t>
                                </w:r>
                                <w:r w:rsidRPr="00DE7201">
                                  <w:rPr>
                                    <w:rFonts w:ascii="Tahoma" w:eastAsia="宋体" w:hAnsi="Tahoma" w:cs="Tahoma"/>
                                    <w:color w:val="444444"/>
                                    <w:kern w:val="0"/>
                                    <w:sz w:val="16"/>
                                  </w:rPr>
                                  <w:t>名员工。正如我们的核心价值所示，</w:t>
                                </w:r>
                                <w:r w:rsidRPr="00DE7201">
                                  <w:rPr>
                                    <w:rFonts w:ascii="Tahoma" w:eastAsia="宋体" w:hAnsi="Tahoma" w:cs="Tahoma"/>
                                    <w:color w:val="444444"/>
                                    <w:kern w:val="0"/>
                                    <w:sz w:val="16"/>
                                  </w:rPr>
                                  <w:t>Danfoss</w:t>
                                </w:r>
                                <w:r w:rsidRPr="00DE7201">
                                  <w:rPr>
                                    <w:rFonts w:ascii="Tahoma" w:eastAsia="宋体" w:hAnsi="Tahoma" w:cs="Tahoma"/>
                                    <w:color w:val="444444"/>
                                    <w:kern w:val="0"/>
                                    <w:sz w:val="16"/>
                                  </w:rPr>
                                  <w:t>致力于成为我们业务领域（制冷与空调、供热及水控制、传动控制）内的领先者。</w:t>
                                </w:r>
                                <w:r w:rsidRPr="00DE7201">
                                  <w:rPr>
                                    <w:rFonts w:ascii="Tahoma" w:eastAsia="宋体" w:hAnsi="Tahoma" w:cs="Tahoma"/>
                                    <w:color w:val="444444"/>
                                    <w:kern w:val="0"/>
                                    <w:sz w:val="16"/>
                                  </w:rPr>
                                  <w:t>Danfoss</w:t>
                                </w:r>
                                <w:r w:rsidRPr="00DE7201">
                                  <w:rPr>
                                    <w:rFonts w:ascii="Tahoma" w:eastAsia="宋体" w:hAnsi="Tahoma" w:cs="Tahoma"/>
                                    <w:color w:val="444444"/>
                                    <w:kern w:val="0"/>
                                    <w:sz w:val="16"/>
                                  </w:rPr>
                                  <w:t>智能温控器具有智能编程功能。</w:t>
                                </w:r>
                              </w:hyperlink>
                              <w:r w:rsidRPr="00DE7201">
                                <w:rPr>
                                  <w:rFonts w:ascii="Tahoma" w:eastAsia="宋体" w:hAnsi="Tahoma" w:cs="Tahoma"/>
                                  <w:color w:val="444444"/>
                                  <w:kern w:val="0"/>
                                  <w:sz w:val="16"/>
                                  <w:szCs w:val="16"/>
                                </w:rPr>
                                <w:br/>
                              </w:r>
                              <w:r w:rsidRPr="00DE7201">
                                <w:rPr>
                                  <w:rFonts w:ascii="Tahoma" w:eastAsia="宋体" w:hAnsi="Tahoma" w:cs="Tahoma"/>
                                  <w:color w:val="444444"/>
                                  <w:kern w:val="0"/>
                                  <w:sz w:val="16"/>
                                  <w:szCs w:val="16"/>
                                </w:rPr>
                                <w:br/>
                              </w:r>
                              <w:hyperlink r:id="rId102" w:history="1">
                                <w:r w:rsidRPr="00DE7201">
                                  <w:rPr>
                                    <w:rFonts w:ascii="Tahoma" w:eastAsia="宋体" w:hAnsi="Tahoma" w:cs="Tahoma"/>
                                    <w:color w:val="444444"/>
                                    <w:kern w:val="0"/>
                                    <w:sz w:val="16"/>
                                  </w:rPr>
                                  <w:t>&gt;&gt;</w:t>
                                </w:r>
                                <w:r w:rsidRPr="00DE7201">
                                  <w:rPr>
                                    <w:rFonts w:ascii="Tahoma" w:eastAsia="宋体" w:hAnsi="Tahoma" w:cs="Tahoma"/>
                                    <w:color w:val="444444"/>
                                    <w:kern w:val="0"/>
                                    <w:sz w:val="16"/>
                                  </w:rPr>
                                  <w:t>更多详情</w:t>
                                </w:r>
                                <w:r w:rsidRPr="00DE7201">
                                  <w:rPr>
                                    <w:rFonts w:ascii="Tahoma" w:eastAsia="宋体" w:hAnsi="Tahoma" w:cs="Tahoma"/>
                                    <w:color w:val="444444"/>
                                    <w:kern w:val="0"/>
                                    <w:sz w:val="16"/>
                                  </w:rPr>
                                  <w:t>......</w:t>
                                </w:r>
                              </w:hyperlink>
                            </w:p>
                          </w:tc>
                        </w:tr>
                        <w:tr w:rsidR="00DE7201" w:rsidRPr="00DE7201">
                          <w:trPr>
                            <w:trHeight w:val="525"/>
                            <w:tblCellSpacing w:w="0" w:type="dxa"/>
                            <w:jc w:val="center"/>
                          </w:trPr>
                          <w:tc>
                            <w:tcPr>
                              <w:tcW w:w="0" w:type="auto"/>
                              <w:gridSpan w:val="3"/>
                              <w:tcBorders>
                                <w:top w:val="nil"/>
                                <w:left w:val="nil"/>
                                <w:bottom w:val="nil"/>
                                <w:right w:val="nil"/>
                              </w:tcBorders>
                              <w:vAlign w:val="center"/>
                              <w:hideMark/>
                            </w:tcPr>
                            <w:p w:rsidR="00DE7201" w:rsidRPr="00DE7201" w:rsidRDefault="00DE7201" w:rsidP="00DE7201">
                              <w:pPr>
                                <w:framePr w:hSpace="45" w:wrap="around" w:vAnchor="text" w:hAnchor="text" w:xAlign="right" w:yAlign="center"/>
                                <w:widowControl/>
                                <w:jc w:val="left"/>
                                <w:rPr>
                                  <w:rFonts w:ascii="Tahoma" w:eastAsia="宋体" w:hAnsi="Tahoma" w:cs="Tahoma"/>
                                  <w:color w:val="444444"/>
                                  <w:kern w:val="0"/>
                                  <w:sz w:val="16"/>
                                  <w:szCs w:val="16"/>
                                </w:rPr>
                              </w:pPr>
                              <w:r w:rsidRPr="00DE7201">
                                <w:rPr>
                                  <w:rFonts w:ascii="Tahoma" w:eastAsia="宋体" w:hAnsi="Tahoma" w:cs="Tahoma"/>
                                  <w:color w:val="444444"/>
                                  <w:kern w:val="0"/>
                                  <w:sz w:val="16"/>
                                  <w:szCs w:val="16"/>
                                </w:rPr>
                                <w:pict>
                                  <v:rect id="_x0000_i1046" style="width:0;height:.75pt" o:hralign="center" o:hrstd="t" o:hrnoshade="t" o:hr="t" fillcolor="#666" stroked="f"/>
                                </w:pict>
                              </w:r>
                            </w:p>
                          </w:tc>
                        </w:tr>
                        <w:tr w:rsidR="00DE7201" w:rsidRPr="00DE7201">
                          <w:trPr>
                            <w:tblCellSpacing w:w="0" w:type="dxa"/>
                            <w:jc w:val="center"/>
                          </w:trPr>
                          <w:tc>
                            <w:tcPr>
                              <w:tcW w:w="0" w:type="auto"/>
                              <w:tcBorders>
                                <w:top w:val="nil"/>
                                <w:left w:val="nil"/>
                                <w:bottom w:val="nil"/>
                                <w:right w:val="nil"/>
                              </w:tcBorders>
                              <w:vAlign w:val="center"/>
                              <w:hideMark/>
                            </w:tcPr>
                            <w:p w:rsidR="00DE7201" w:rsidRPr="00DE7201" w:rsidRDefault="00DE7201" w:rsidP="00DE7201">
                              <w:pPr>
                                <w:framePr w:hSpace="45" w:wrap="around" w:vAnchor="text" w:hAnchor="text" w:xAlign="right" w:yAlign="center"/>
                                <w:widowControl/>
                                <w:jc w:val="left"/>
                                <w:rPr>
                                  <w:rFonts w:ascii="Tahoma" w:eastAsia="宋体" w:hAnsi="Tahoma" w:cs="Tahoma"/>
                                  <w:color w:val="444444"/>
                                  <w:kern w:val="0"/>
                                  <w:sz w:val="16"/>
                                  <w:szCs w:val="16"/>
                                </w:rPr>
                              </w:pPr>
                            </w:p>
                          </w:tc>
                          <w:tc>
                            <w:tcPr>
                              <w:tcW w:w="0" w:type="auto"/>
                              <w:vAlign w:val="center"/>
                              <w:hideMark/>
                            </w:tcPr>
                            <w:p w:rsidR="00DE7201" w:rsidRPr="00DE7201" w:rsidRDefault="00DE7201" w:rsidP="00DE7201">
                              <w:pPr>
                                <w:framePr w:hSpace="45" w:wrap="around" w:vAnchor="text" w:hAnchor="text" w:xAlign="right" w:yAlign="center"/>
                                <w:widowControl/>
                                <w:jc w:val="left"/>
                                <w:rPr>
                                  <w:rFonts w:ascii="Times New Roman" w:eastAsia="Times New Roman" w:hAnsi="Times New Roman" w:cs="Times New Roman"/>
                                  <w:kern w:val="0"/>
                                  <w:sz w:val="20"/>
                                  <w:szCs w:val="20"/>
                                </w:rPr>
                              </w:pPr>
                            </w:p>
                          </w:tc>
                          <w:tc>
                            <w:tcPr>
                              <w:tcW w:w="0" w:type="auto"/>
                              <w:vAlign w:val="center"/>
                              <w:hideMark/>
                            </w:tcPr>
                            <w:p w:rsidR="00DE7201" w:rsidRPr="00DE7201" w:rsidRDefault="00DE7201" w:rsidP="00DE7201">
                              <w:pPr>
                                <w:framePr w:hSpace="45" w:wrap="around" w:vAnchor="text" w:hAnchor="text" w:xAlign="right" w:yAlign="center"/>
                                <w:widowControl/>
                                <w:jc w:val="left"/>
                                <w:rPr>
                                  <w:rFonts w:ascii="Times New Roman" w:eastAsia="Times New Roman" w:hAnsi="Times New Roman" w:cs="Times New Roman"/>
                                  <w:kern w:val="0"/>
                                  <w:sz w:val="20"/>
                                  <w:szCs w:val="20"/>
                                </w:rPr>
                              </w:pPr>
                            </w:p>
                          </w:tc>
                        </w:tr>
                      </w:tbl>
                      <w:p w:rsidR="00DE7201" w:rsidRPr="00DE7201" w:rsidRDefault="00DE7201" w:rsidP="00DE7201">
                        <w:pPr>
                          <w:widowControl/>
                          <w:wordWrap w:val="0"/>
                          <w:spacing w:line="299" w:lineRule="atLeast"/>
                          <w:jc w:val="left"/>
                          <w:rPr>
                            <w:rFonts w:ascii="Tahoma" w:eastAsia="宋体" w:hAnsi="Tahoma" w:cs="Tahoma"/>
                            <w:vanish/>
                            <w:color w:val="444444"/>
                            <w:kern w:val="0"/>
                            <w:sz w:val="16"/>
                            <w:szCs w:val="16"/>
                          </w:rPr>
                        </w:pPr>
                      </w:p>
                      <w:tbl>
                        <w:tblPr>
                          <w:tblW w:w="4750" w:type="pct"/>
                          <w:jc w:val="center"/>
                          <w:tblCellSpacing w:w="0" w:type="dxa"/>
                          <w:tblCellMar>
                            <w:left w:w="0" w:type="dxa"/>
                            <w:right w:w="0" w:type="dxa"/>
                          </w:tblCellMar>
                          <w:tblLook w:val="04A0"/>
                        </w:tblPr>
                        <w:tblGrid>
                          <w:gridCol w:w="2255"/>
                          <w:gridCol w:w="178"/>
                          <w:gridCol w:w="7610"/>
                        </w:tblGrid>
                        <w:tr w:rsidR="00DE7201" w:rsidRPr="00DE7201">
                          <w:trPr>
                            <w:trHeight w:val="600"/>
                            <w:tblCellSpacing w:w="0" w:type="dxa"/>
                            <w:jc w:val="center"/>
                          </w:trPr>
                          <w:tc>
                            <w:tcPr>
                              <w:tcW w:w="0" w:type="auto"/>
                              <w:gridSpan w:val="3"/>
                              <w:tcBorders>
                                <w:top w:val="nil"/>
                                <w:left w:val="nil"/>
                                <w:bottom w:val="nil"/>
                                <w:right w:val="nil"/>
                              </w:tcBorders>
                              <w:vAlign w:val="center"/>
                              <w:hideMark/>
                            </w:tcPr>
                            <w:p w:rsidR="00DE7201" w:rsidRPr="00DE7201" w:rsidRDefault="00DE7201" w:rsidP="00DE7201">
                              <w:pPr>
                                <w:framePr w:hSpace="45" w:wrap="around" w:vAnchor="text" w:hAnchor="text" w:xAlign="right" w:yAlign="center"/>
                                <w:widowControl/>
                                <w:jc w:val="center"/>
                                <w:rPr>
                                  <w:rFonts w:ascii="Tahoma" w:eastAsia="宋体" w:hAnsi="Tahoma" w:cs="Tahoma"/>
                                  <w:color w:val="444444"/>
                                  <w:kern w:val="0"/>
                                  <w:sz w:val="16"/>
                                  <w:szCs w:val="16"/>
                                </w:rPr>
                              </w:pPr>
                              <w:hyperlink r:id="rId103" w:history="1">
                                <w:r w:rsidRPr="00DE7201">
                                  <w:rPr>
                                    <w:rFonts w:ascii="Tahoma" w:eastAsia="宋体" w:hAnsi="Tahoma" w:cs="Tahoma"/>
                                    <w:b/>
                                    <w:bCs/>
                                    <w:color w:val="444444"/>
                                    <w:spacing w:val="14"/>
                                    <w:kern w:val="0"/>
                                    <w:sz w:val="22"/>
                                  </w:rPr>
                                  <w:t>menred</w:t>
                                </w:r>
                                <w:r w:rsidRPr="00DE7201">
                                  <w:rPr>
                                    <w:rFonts w:ascii="Tahoma" w:eastAsia="宋体" w:hAnsi="Tahoma" w:cs="Tahoma"/>
                                    <w:b/>
                                    <w:bCs/>
                                    <w:color w:val="444444"/>
                                    <w:spacing w:val="14"/>
                                    <w:kern w:val="0"/>
                                    <w:sz w:val="22"/>
                                  </w:rPr>
                                  <w:t>温控器</w:t>
                                </w:r>
                              </w:hyperlink>
                            </w:p>
                          </w:tc>
                        </w:tr>
                        <w:tr w:rsidR="00DE7201" w:rsidRPr="00DE7201">
                          <w:trPr>
                            <w:trHeight w:val="375"/>
                            <w:tblCellSpacing w:w="0" w:type="dxa"/>
                            <w:jc w:val="center"/>
                          </w:trPr>
                          <w:tc>
                            <w:tcPr>
                              <w:tcW w:w="2250" w:type="dxa"/>
                              <w:tcBorders>
                                <w:top w:val="nil"/>
                                <w:left w:val="nil"/>
                                <w:bottom w:val="nil"/>
                                <w:right w:val="nil"/>
                              </w:tcBorders>
                              <w:vAlign w:val="center"/>
                              <w:hideMark/>
                            </w:tcPr>
                            <w:p w:rsidR="00DE7201" w:rsidRPr="00DE7201" w:rsidRDefault="00DE7201" w:rsidP="00DE7201">
                              <w:pPr>
                                <w:framePr w:hSpace="45" w:wrap="around" w:vAnchor="text" w:hAnchor="text" w:xAlign="right" w:yAlign="center"/>
                                <w:widowControl/>
                                <w:jc w:val="left"/>
                                <w:rPr>
                                  <w:rFonts w:ascii="Tahoma" w:eastAsia="宋体" w:hAnsi="Tahoma" w:cs="Tahoma"/>
                                  <w:color w:val="444444"/>
                                  <w:kern w:val="0"/>
                                  <w:sz w:val="16"/>
                                  <w:szCs w:val="16"/>
                                </w:rPr>
                              </w:pPr>
                              <w:r>
                                <w:rPr>
                                  <w:rFonts w:ascii="Tahoma" w:eastAsia="宋体" w:hAnsi="Tahoma" w:cs="Tahoma"/>
                                  <w:noProof/>
                                  <w:color w:val="444444"/>
                                  <w:kern w:val="0"/>
                                  <w:sz w:val="16"/>
                                  <w:szCs w:val="16"/>
                                </w:rPr>
                                <w:drawing>
                                  <wp:inline distT="0" distB="0" distL="0" distR="0">
                                    <wp:extent cx="1431925" cy="1431925"/>
                                    <wp:effectExtent l="0" t="0" r="0" b="0"/>
                                    <wp:docPr id="98" name="图片 98" descr="http://www.yes198.com/uploadpics/201166055139410.gif">
                                      <a:hlinkClick xmlns:a="http://schemas.openxmlformats.org/drawingml/2006/main" r:id="rId10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www.yes198.com/uploadpics/201166055139410.gif">
                                              <a:hlinkClick r:id="rId103"/>
                                            </pic:cNvPr>
                                            <pic:cNvPicPr>
                                              <a:picLocks noChangeAspect="1" noChangeArrowheads="1"/>
                                            </pic:cNvPicPr>
                                          </pic:nvPicPr>
                                          <pic:blipFill>
                                            <a:blip r:embed="rId52" cstate="print"/>
                                            <a:srcRect/>
                                            <a:stretch>
                                              <a:fillRect/>
                                            </a:stretch>
                                          </pic:blipFill>
                                          <pic:spPr bwMode="auto">
                                            <a:xfrm>
                                              <a:off x="0" y="0"/>
                                              <a:ext cx="1431925" cy="1431925"/>
                                            </a:xfrm>
                                            <a:prstGeom prst="rect">
                                              <a:avLst/>
                                            </a:prstGeom>
                                            <a:noFill/>
                                            <a:ln w="9525">
                                              <a:noFill/>
                                              <a:miter lim="800000"/>
                                              <a:headEnd/>
                                              <a:tailEnd/>
                                            </a:ln>
                                          </pic:spPr>
                                        </pic:pic>
                                      </a:graphicData>
                                    </a:graphic>
                                  </wp:inline>
                                </w:drawing>
                              </w:r>
                            </w:p>
                          </w:tc>
                          <w:tc>
                            <w:tcPr>
                              <w:tcW w:w="180" w:type="dxa"/>
                              <w:tcBorders>
                                <w:top w:val="nil"/>
                                <w:left w:val="nil"/>
                                <w:bottom w:val="nil"/>
                                <w:right w:val="nil"/>
                              </w:tcBorders>
                              <w:vAlign w:val="center"/>
                              <w:hideMark/>
                            </w:tcPr>
                            <w:p w:rsidR="00DE7201" w:rsidRPr="00DE7201" w:rsidRDefault="00DE7201" w:rsidP="00DE7201">
                              <w:pPr>
                                <w:framePr w:hSpace="45" w:wrap="around" w:vAnchor="text" w:hAnchor="text" w:xAlign="right" w:yAlign="center"/>
                                <w:widowControl/>
                                <w:jc w:val="left"/>
                                <w:rPr>
                                  <w:rFonts w:ascii="Tahoma" w:eastAsia="宋体" w:hAnsi="Tahoma" w:cs="Tahoma"/>
                                  <w:color w:val="444444"/>
                                  <w:kern w:val="0"/>
                                  <w:sz w:val="16"/>
                                  <w:szCs w:val="16"/>
                                </w:rPr>
                              </w:pPr>
                              <w:r w:rsidRPr="00DE7201">
                                <w:rPr>
                                  <w:rFonts w:ascii="Tahoma" w:eastAsia="宋体" w:hAnsi="Tahoma" w:cs="Tahoma"/>
                                  <w:color w:val="444444"/>
                                  <w:kern w:val="0"/>
                                  <w:sz w:val="16"/>
                                  <w:szCs w:val="16"/>
                                </w:rPr>
                                <w:t>   </w:t>
                              </w:r>
                            </w:p>
                          </w:tc>
                          <w:tc>
                            <w:tcPr>
                              <w:tcW w:w="7995" w:type="dxa"/>
                              <w:tcBorders>
                                <w:top w:val="nil"/>
                                <w:left w:val="nil"/>
                                <w:bottom w:val="nil"/>
                                <w:right w:val="nil"/>
                              </w:tcBorders>
                              <w:vAlign w:val="center"/>
                              <w:hideMark/>
                            </w:tcPr>
                            <w:p w:rsidR="00DE7201" w:rsidRPr="00DE7201" w:rsidRDefault="00DE7201" w:rsidP="00DE7201">
                              <w:pPr>
                                <w:framePr w:hSpace="45" w:wrap="around" w:vAnchor="text" w:hAnchor="text" w:xAlign="right" w:yAlign="center"/>
                                <w:widowControl/>
                                <w:jc w:val="left"/>
                                <w:rPr>
                                  <w:rFonts w:ascii="Tahoma" w:eastAsia="宋体" w:hAnsi="Tahoma" w:cs="Tahoma"/>
                                  <w:color w:val="444444"/>
                                  <w:kern w:val="0"/>
                                  <w:sz w:val="16"/>
                                  <w:szCs w:val="16"/>
                                </w:rPr>
                              </w:pPr>
                              <w:hyperlink r:id="rId104" w:history="1">
                                <w:r w:rsidRPr="00DE7201">
                                  <w:rPr>
                                    <w:rFonts w:ascii="Tahoma" w:eastAsia="宋体" w:hAnsi="Tahoma" w:cs="Tahoma"/>
                                    <w:color w:val="444444"/>
                                    <w:kern w:val="0"/>
                                    <w:sz w:val="16"/>
                                  </w:rPr>
                                  <w:t>menred</w:t>
                                </w:r>
                                <w:r w:rsidRPr="00DE7201">
                                  <w:rPr>
                                    <w:rFonts w:ascii="Tahoma" w:eastAsia="宋体" w:hAnsi="Tahoma" w:cs="Tahoma"/>
                                    <w:color w:val="444444"/>
                                    <w:kern w:val="0"/>
                                    <w:sz w:val="16"/>
                                  </w:rPr>
                                  <w:t>自控系统（乐清）有限公司是德国</w:t>
                                </w:r>
                                <w:r w:rsidRPr="00DE7201">
                                  <w:rPr>
                                    <w:rFonts w:ascii="Tahoma" w:eastAsia="宋体" w:hAnsi="Tahoma" w:cs="Tahoma"/>
                                    <w:color w:val="444444"/>
                                    <w:kern w:val="0"/>
                                    <w:sz w:val="16"/>
                                  </w:rPr>
                                  <w:t>menred</w:t>
                                </w:r>
                                <w:r w:rsidRPr="00DE7201">
                                  <w:rPr>
                                    <w:rFonts w:ascii="Tahoma" w:eastAsia="宋体" w:hAnsi="Tahoma" w:cs="Tahoma"/>
                                    <w:color w:val="444444"/>
                                    <w:kern w:val="0"/>
                                    <w:sz w:val="16"/>
                                  </w:rPr>
                                  <w:t>自控系统有限公司在中国内地的独资下属公司。</w:t>
                                </w:r>
                                <w:r w:rsidRPr="00DE7201">
                                  <w:rPr>
                                    <w:rFonts w:ascii="Tahoma" w:eastAsia="宋体" w:hAnsi="Tahoma" w:cs="Tahoma"/>
                                    <w:color w:val="444444"/>
                                    <w:kern w:val="0"/>
                                    <w:sz w:val="16"/>
                                  </w:rPr>
                                  <w:t>menred</w:t>
                                </w:r>
                                <w:r w:rsidRPr="00DE7201">
                                  <w:rPr>
                                    <w:rFonts w:ascii="Tahoma" w:eastAsia="宋体" w:hAnsi="Tahoma" w:cs="Tahoma"/>
                                    <w:color w:val="444444"/>
                                    <w:kern w:val="0"/>
                                    <w:sz w:val="16"/>
                                  </w:rPr>
                                  <w:t>源于</w:t>
                                </w:r>
                                <w:r w:rsidRPr="00DE7201">
                                  <w:rPr>
                                    <w:rFonts w:ascii="Tahoma" w:eastAsia="宋体" w:hAnsi="Tahoma" w:cs="Tahoma"/>
                                    <w:color w:val="444444"/>
                                    <w:kern w:val="0"/>
                                    <w:sz w:val="16"/>
                                  </w:rPr>
                                  <w:t>1995</w:t>
                                </w:r>
                                <w:r w:rsidRPr="00DE7201">
                                  <w:rPr>
                                    <w:rFonts w:ascii="Tahoma" w:eastAsia="宋体" w:hAnsi="Tahoma" w:cs="Tahoma"/>
                                    <w:color w:val="444444"/>
                                    <w:kern w:val="0"/>
                                    <w:sz w:val="16"/>
                                  </w:rPr>
                                  <w:t>年，于</w:t>
                                </w:r>
                                <w:r w:rsidRPr="00DE7201">
                                  <w:rPr>
                                    <w:rFonts w:ascii="Tahoma" w:eastAsia="宋体" w:hAnsi="Tahoma" w:cs="Tahoma"/>
                                    <w:color w:val="444444"/>
                                    <w:kern w:val="0"/>
                                    <w:sz w:val="16"/>
                                  </w:rPr>
                                  <w:t>2005</w:t>
                                </w:r>
                                <w:r w:rsidRPr="00DE7201">
                                  <w:rPr>
                                    <w:rFonts w:ascii="Tahoma" w:eastAsia="宋体" w:hAnsi="Tahoma" w:cs="Tahoma"/>
                                    <w:color w:val="444444"/>
                                    <w:kern w:val="0"/>
                                    <w:sz w:val="16"/>
                                  </w:rPr>
                                  <w:t>年获得浙江省人民政府外商独资批准。是全球领先的暖通自控产品和采暖供热、地暖自控产品制造商，并致力于楼宇自控系统、热能计量、智能家居、建筑电气等产品的研发、制造、推广与销售服务。</w:t>
                                </w:r>
                              </w:hyperlink>
                              <w:r w:rsidRPr="00DE7201">
                                <w:rPr>
                                  <w:rFonts w:ascii="Tahoma" w:eastAsia="宋体" w:hAnsi="Tahoma" w:cs="Tahoma"/>
                                  <w:color w:val="444444"/>
                                  <w:kern w:val="0"/>
                                  <w:sz w:val="16"/>
                                  <w:szCs w:val="16"/>
                                </w:rPr>
                                <w:br/>
                              </w:r>
                              <w:r w:rsidRPr="00DE7201">
                                <w:rPr>
                                  <w:rFonts w:ascii="Tahoma" w:eastAsia="宋体" w:hAnsi="Tahoma" w:cs="Tahoma"/>
                                  <w:color w:val="444444"/>
                                  <w:kern w:val="0"/>
                                  <w:sz w:val="16"/>
                                  <w:szCs w:val="16"/>
                                </w:rPr>
                                <w:br/>
                              </w:r>
                              <w:hyperlink r:id="rId105" w:history="1">
                                <w:r w:rsidRPr="00DE7201">
                                  <w:rPr>
                                    <w:rFonts w:ascii="Tahoma" w:eastAsia="宋体" w:hAnsi="Tahoma" w:cs="Tahoma"/>
                                    <w:color w:val="444444"/>
                                    <w:kern w:val="0"/>
                                    <w:sz w:val="16"/>
                                  </w:rPr>
                                  <w:t>&gt;&gt;</w:t>
                                </w:r>
                                <w:r w:rsidRPr="00DE7201">
                                  <w:rPr>
                                    <w:rFonts w:ascii="Tahoma" w:eastAsia="宋体" w:hAnsi="Tahoma" w:cs="Tahoma"/>
                                    <w:color w:val="444444"/>
                                    <w:kern w:val="0"/>
                                    <w:sz w:val="16"/>
                                  </w:rPr>
                                  <w:t>更多详情</w:t>
                                </w:r>
                                <w:r w:rsidRPr="00DE7201">
                                  <w:rPr>
                                    <w:rFonts w:ascii="Tahoma" w:eastAsia="宋体" w:hAnsi="Tahoma" w:cs="Tahoma"/>
                                    <w:color w:val="444444"/>
                                    <w:kern w:val="0"/>
                                    <w:sz w:val="16"/>
                                  </w:rPr>
                                  <w:t>......</w:t>
                                </w:r>
                              </w:hyperlink>
                            </w:p>
                          </w:tc>
                        </w:tr>
                      </w:tbl>
                      <w:p w:rsidR="00DE7201" w:rsidRPr="00DE7201" w:rsidRDefault="00DE7201" w:rsidP="00DE7201">
                        <w:pPr>
                          <w:widowControl/>
                          <w:wordWrap w:val="0"/>
                          <w:spacing w:line="299" w:lineRule="atLeast"/>
                          <w:jc w:val="left"/>
                          <w:rPr>
                            <w:rFonts w:ascii="Tahoma" w:eastAsia="宋体" w:hAnsi="Tahoma" w:cs="Tahoma"/>
                            <w:color w:val="444444"/>
                            <w:kern w:val="0"/>
                            <w:sz w:val="16"/>
                            <w:szCs w:val="16"/>
                          </w:rPr>
                        </w:pPr>
                      </w:p>
                    </w:tc>
                  </w:tr>
                </w:tbl>
                <w:p w:rsidR="00DE7201" w:rsidRPr="00DE7201" w:rsidRDefault="00DE7201" w:rsidP="00DE7201">
                  <w:pPr>
                    <w:framePr w:hSpace="45" w:wrap="around" w:vAnchor="text" w:hAnchor="text" w:xAlign="right" w:yAlign="center"/>
                    <w:widowControl/>
                    <w:jc w:val="center"/>
                    <w:rPr>
                      <w:rFonts w:ascii="Tahoma" w:eastAsia="宋体" w:hAnsi="Tahoma" w:cs="Tahoma"/>
                      <w:color w:val="444444"/>
                      <w:kern w:val="0"/>
                      <w:sz w:val="16"/>
                      <w:szCs w:val="16"/>
                    </w:rPr>
                  </w:pPr>
                  <w:r w:rsidRPr="00DE7201">
                    <w:rPr>
                      <w:rFonts w:ascii="Tahoma" w:eastAsia="宋体" w:hAnsi="Tahoma" w:cs="Tahoma"/>
                      <w:b/>
                      <w:bCs/>
                      <w:color w:val="444444"/>
                      <w:spacing w:val="14"/>
                      <w:kern w:val="0"/>
                      <w:sz w:val="22"/>
                    </w:rPr>
                    <w:lastRenderedPageBreak/>
                    <w:t>d</w:t>
                  </w:r>
                  <w:r w:rsidRPr="00DE7201">
                    <w:rPr>
                      <w:rFonts w:ascii="Tahoma" w:eastAsia="宋体" w:hAnsi="Tahoma" w:cs="Tahoma"/>
                      <w:b/>
                      <w:bCs/>
                      <w:color w:val="444444"/>
                      <w:spacing w:val="14"/>
                      <w:kern w:val="0"/>
                      <w:sz w:val="22"/>
                    </w:rPr>
                    <w:t>电磁阀</w:t>
                  </w:r>
                  <w:r w:rsidRPr="00DE7201">
                    <w:rPr>
                      <w:rFonts w:ascii="Tahoma" w:eastAsia="宋体" w:hAnsi="Tahoma" w:cs="Tahoma"/>
                      <w:color w:val="444444"/>
                      <w:kern w:val="0"/>
                      <w:sz w:val="16"/>
                      <w:szCs w:val="16"/>
                    </w:rPr>
                    <w:fldChar w:fldCharType="end"/>
                  </w:r>
                </w:p>
              </w:tc>
            </w:tr>
            <w:tr w:rsidR="00DE7201" w:rsidRPr="00DE7201">
              <w:trPr>
                <w:trHeight w:val="375"/>
                <w:tblCellSpacing w:w="0" w:type="dxa"/>
                <w:jc w:val="center"/>
              </w:trPr>
              <w:tc>
                <w:tcPr>
                  <w:tcW w:w="2250" w:type="dxa"/>
                  <w:tcBorders>
                    <w:top w:val="nil"/>
                    <w:left w:val="nil"/>
                    <w:bottom w:val="nil"/>
                    <w:right w:val="nil"/>
                  </w:tcBorders>
                  <w:vAlign w:val="center"/>
                  <w:hideMark/>
                </w:tcPr>
                <w:p w:rsidR="00DE7201" w:rsidRPr="00DE7201" w:rsidRDefault="00DE7201" w:rsidP="00DE7201">
                  <w:pPr>
                    <w:framePr w:hSpace="45" w:wrap="around" w:vAnchor="text" w:hAnchor="text" w:xAlign="right" w:yAlign="center"/>
                    <w:widowControl/>
                    <w:jc w:val="left"/>
                    <w:rPr>
                      <w:rFonts w:ascii="Tahoma" w:eastAsia="宋体" w:hAnsi="Tahoma" w:cs="Tahoma"/>
                      <w:color w:val="444444"/>
                      <w:kern w:val="0"/>
                      <w:sz w:val="16"/>
                      <w:szCs w:val="16"/>
                    </w:rPr>
                  </w:pPr>
                  <w:r>
                    <w:rPr>
                      <w:rFonts w:ascii="Tahoma" w:eastAsia="宋体" w:hAnsi="Tahoma" w:cs="Tahoma"/>
                      <w:noProof/>
                      <w:color w:val="444444"/>
                      <w:kern w:val="0"/>
                      <w:sz w:val="16"/>
                      <w:szCs w:val="16"/>
                    </w:rPr>
                    <w:lastRenderedPageBreak/>
                    <w:drawing>
                      <wp:inline distT="0" distB="0" distL="0" distR="0">
                        <wp:extent cx="1431925" cy="1431925"/>
                        <wp:effectExtent l="19050" t="0" r="0" b="0"/>
                        <wp:docPr id="42" name="图片 42" descr="http://www.yes198.com/uploadpics/20116523563823343.jpg">
                          <a:hlinkClick xmlns:a="http://schemas.openxmlformats.org/drawingml/2006/main" r:id="rId10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www.yes198.com/uploadpics/20116523563823343.jpg">
                                  <a:hlinkClick r:id="rId106"/>
                                </pic:cNvPr>
                                <pic:cNvPicPr>
                                  <a:picLocks noChangeAspect="1" noChangeArrowheads="1"/>
                                </pic:cNvPicPr>
                              </pic:nvPicPr>
                              <pic:blipFill>
                                <a:blip r:embed="rId107" cstate="print"/>
                                <a:srcRect/>
                                <a:stretch>
                                  <a:fillRect/>
                                </a:stretch>
                              </pic:blipFill>
                              <pic:spPr bwMode="auto">
                                <a:xfrm>
                                  <a:off x="0" y="0"/>
                                  <a:ext cx="1431925" cy="1431925"/>
                                </a:xfrm>
                                <a:prstGeom prst="rect">
                                  <a:avLst/>
                                </a:prstGeom>
                                <a:noFill/>
                                <a:ln w="9525">
                                  <a:noFill/>
                                  <a:miter lim="800000"/>
                                  <a:headEnd/>
                                  <a:tailEnd/>
                                </a:ln>
                              </pic:spPr>
                            </pic:pic>
                          </a:graphicData>
                        </a:graphic>
                      </wp:inline>
                    </w:drawing>
                  </w:r>
                </w:p>
              </w:tc>
              <w:tc>
                <w:tcPr>
                  <w:tcW w:w="180" w:type="dxa"/>
                  <w:tcBorders>
                    <w:top w:val="nil"/>
                    <w:left w:val="nil"/>
                    <w:bottom w:val="nil"/>
                    <w:right w:val="nil"/>
                  </w:tcBorders>
                  <w:vAlign w:val="center"/>
                  <w:hideMark/>
                </w:tcPr>
                <w:p w:rsidR="00DE7201" w:rsidRPr="00DE7201" w:rsidRDefault="00DE7201" w:rsidP="00DE7201">
                  <w:pPr>
                    <w:framePr w:hSpace="45" w:wrap="around" w:vAnchor="text" w:hAnchor="text" w:xAlign="right" w:yAlign="center"/>
                    <w:widowControl/>
                    <w:jc w:val="left"/>
                    <w:rPr>
                      <w:rFonts w:ascii="Tahoma" w:eastAsia="宋体" w:hAnsi="Tahoma" w:cs="Tahoma"/>
                      <w:color w:val="444444"/>
                      <w:kern w:val="0"/>
                      <w:sz w:val="16"/>
                      <w:szCs w:val="16"/>
                    </w:rPr>
                  </w:pPr>
                  <w:r w:rsidRPr="00DE7201">
                    <w:rPr>
                      <w:rFonts w:ascii="Tahoma" w:eastAsia="宋体" w:hAnsi="Tahoma" w:cs="Tahoma"/>
                      <w:color w:val="444444"/>
                      <w:kern w:val="0"/>
                      <w:sz w:val="16"/>
                      <w:szCs w:val="16"/>
                    </w:rPr>
                    <w:t>   </w:t>
                  </w:r>
                </w:p>
              </w:tc>
              <w:tc>
                <w:tcPr>
                  <w:tcW w:w="7995" w:type="dxa"/>
                  <w:tcBorders>
                    <w:top w:val="nil"/>
                    <w:left w:val="nil"/>
                    <w:bottom w:val="nil"/>
                    <w:right w:val="nil"/>
                  </w:tcBorders>
                  <w:vAlign w:val="center"/>
                  <w:hideMark/>
                </w:tcPr>
                <w:p w:rsidR="00DE7201" w:rsidRPr="00DE7201" w:rsidRDefault="00DE7201" w:rsidP="00DE7201">
                  <w:pPr>
                    <w:framePr w:hSpace="45" w:wrap="around" w:vAnchor="text" w:hAnchor="text" w:xAlign="right" w:yAlign="center"/>
                    <w:widowControl/>
                    <w:jc w:val="left"/>
                    <w:rPr>
                      <w:rFonts w:ascii="Tahoma" w:eastAsia="宋体" w:hAnsi="Tahoma" w:cs="Tahoma"/>
                      <w:color w:val="444444"/>
                      <w:kern w:val="0"/>
                      <w:sz w:val="16"/>
                      <w:szCs w:val="16"/>
                    </w:rPr>
                  </w:pPr>
                  <w:hyperlink r:id="rId108" w:history="1">
                    <w:r w:rsidRPr="00DE7201">
                      <w:rPr>
                        <w:rFonts w:ascii="Tahoma" w:eastAsia="宋体" w:hAnsi="Tahoma" w:cs="Tahoma"/>
                        <w:color w:val="444444"/>
                        <w:kern w:val="0"/>
                        <w:sz w:val="16"/>
                      </w:rPr>
                      <w:t>menred</w:t>
                    </w:r>
                    <w:r w:rsidRPr="00DE7201">
                      <w:rPr>
                        <w:rFonts w:ascii="Tahoma" w:eastAsia="宋体" w:hAnsi="Tahoma" w:cs="Tahoma"/>
                        <w:color w:val="444444"/>
                        <w:kern w:val="0"/>
                        <w:sz w:val="16"/>
                      </w:rPr>
                      <w:t>自控系统（乐清）有限公司是德国</w:t>
                    </w:r>
                    <w:r w:rsidRPr="00DE7201">
                      <w:rPr>
                        <w:rFonts w:ascii="Tahoma" w:eastAsia="宋体" w:hAnsi="Tahoma" w:cs="Tahoma"/>
                        <w:color w:val="444444"/>
                        <w:kern w:val="0"/>
                        <w:sz w:val="16"/>
                      </w:rPr>
                      <w:t>menred</w:t>
                    </w:r>
                    <w:r w:rsidRPr="00DE7201">
                      <w:rPr>
                        <w:rFonts w:ascii="Tahoma" w:eastAsia="宋体" w:hAnsi="Tahoma" w:cs="Tahoma"/>
                        <w:color w:val="444444"/>
                        <w:kern w:val="0"/>
                        <w:sz w:val="16"/>
                      </w:rPr>
                      <w:t>自控系统有限公司在中国内地的独资下属公司。</w:t>
                    </w:r>
                    <w:r w:rsidRPr="00DE7201">
                      <w:rPr>
                        <w:rFonts w:ascii="Tahoma" w:eastAsia="宋体" w:hAnsi="Tahoma" w:cs="Tahoma"/>
                        <w:color w:val="444444"/>
                        <w:kern w:val="0"/>
                        <w:sz w:val="16"/>
                      </w:rPr>
                      <w:t>menred</w:t>
                    </w:r>
                    <w:r w:rsidRPr="00DE7201">
                      <w:rPr>
                        <w:rFonts w:ascii="Tahoma" w:eastAsia="宋体" w:hAnsi="Tahoma" w:cs="Tahoma"/>
                        <w:color w:val="444444"/>
                        <w:kern w:val="0"/>
                        <w:sz w:val="16"/>
                      </w:rPr>
                      <w:t>源于</w:t>
                    </w:r>
                    <w:r w:rsidRPr="00DE7201">
                      <w:rPr>
                        <w:rFonts w:ascii="Tahoma" w:eastAsia="宋体" w:hAnsi="Tahoma" w:cs="Tahoma"/>
                        <w:color w:val="444444"/>
                        <w:kern w:val="0"/>
                        <w:sz w:val="16"/>
                      </w:rPr>
                      <w:t>1995</w:t>
                    </w:r>
                    <w:r w:rsidRPr="00DE7201">
                      <w:rPr>
                        <w:rFonts w:ascii="Tahoma" w:eastAsia="宋体" w:hAnsi="Tahoma" w:cs="Tahoma"/>
                        <w:color w:val="444444"/>
                        <w:kern w:val="0"/>
                        <w:sz w:val="16"/>
                      </w:rPr>
                      <w:t>年，于</w:t>
                    </w:r>
                    <w:r w:rsidRPr="00DE7201">
                      <w:rPr>
                        <w:rFonts w:ascii="Tahoma" w:eastAsia="宋体" w:hAnsi="Tahoma" w:cs="Tahoma"/>
                        <w:color w:val="444444"/>
                        <w:kern w:val="0"/>
                        <w:sz w:val="16"/>
                      </w:rPr>
                      <w:t>2005</w:t>
                    </w:r>
                    <w:r w:rsidRPr="00DE7201">
                      <w:rPr>
                        <w:rFonts w:ascii="Tahoma" w:eastAsia="宋体" w:hAnsi="Tahoma" w:cs="Tahoma"/>
                        <w:color w:val="444444"/>
                        <w:kern w:val="0"/>
                        <w:sz w:val="16"/>
                      </w:rPr>
                      <w:t>年获得浙江省人民政府外商独资批准。是全球领先的暖通自控产品和采暖供热、地暖自控产品制造商，并致力于楼宇自控系统、热能计量、智能家居、建筑电气等产品的研发、制造、推广与销售服务。</w:t>
                    </w:r>
                  </w:hyperlink>
                  <w:r w:rsidRPr="00DE7201">
                    <w:rPr>
                      <w:rFonts w:ascii="Tahoma" w:eastAsia="宋体" w:hAnsi="Tahoma" w:cs="Tahoma"/>
                      <w:color w:val="444444"/>
                      <w:kern w:val="0"/>
                      <w:sz w:val="16"/>
                      <w:szCs w:val="16"/>
                    </w:rPr>
                    <w:br/>
                  </w:r>
                  <w:r w:rsidRPr="00DE7201">
                    <w:rPr>
                      <w:rFonts w:ascii="Tahoma" w:eastAsia="宋体" w:hAnsi="Tahoma" w:cs="Tahoma"/>
                      <w:color w:val="444444"/>
                      <w:kern w:val="0"/>
                      <w:sz w:val="16"/>
                      <w:szCs w:val="16"/>
                    </w:rPr>
                    <w:br/>
                  </w:r>
                  <w:hyperlink r:id="rId109" w:history="1">
                    <w:r w:rsidRPr="00DE7201">
                      <w:rPr>
                        <w:rFonts w:ascii="Tahoma" w:eastAsia="宋体" w:hAnsi="Tahoma" w:cs="Tahoma"/>
                        <w:color w:val="444444"/>
                        <w:kern w:val="0"/>
                        <w:sz w:val="16"/>
                      </w:rPr>
                      <w:t>&gt;&gt;</w:t>
                    </w:r>
                    <w:r w:rsidRPr="00DE7201">
                      <w:rPr>
                        <w:rFonts w:ascii="Tahoma" w:eastAsia="宋体" w:hAnsi="Tahoma" w:cs="Tahoma"/>
                        <w:color w:val="444444"/>
                        <w:kern w:val="0"/>
                        <w:sz w:val="16"/>
                      </w:rPr>
                      <w:t>更多详情</w:t>
                    </w:r>
                    <w:r w:rsidRPr="00DE7201">
                      <w:rPr>
                        <w:rFonts w:ascii="Tahoma" w:eastAsia="宋体" w:hAnsi="Tahoma" w:cs="Tahoma"/>
                        <w:color w:val="444444"/>
                        <w:kern w:val="0"/>
                        <w:sz w:val="16"/>
                      </w:rPr>
                      <w:t>......</w:t>
                    </w:r>
                  </w:hyperlink>
                </w:p>
              </w:tc>
            </w:tr>
          </w:tbl>
          <w:p w:rsidR="00DE7201" w:rsidRPr="00DE7201" w:rsidRDefault="00DE7201" w:rsidP="00DE7201">
            <w:pPr>
              <w:widowControl/>
              <w:wordWrap w:val="0"/>
              <w:spacing w:line="299" w:lineRule="atLeast"/>
              <w:jc w:val="left"/>
              <w:rPr>
                <w:rFonts w:ascii="Tahoma" w:eastAsia="宋体" w:hAnsi="Tahoma" w:cs="Tahoma"/>
                <w:color w:val="444444"/>
                <w:kern w:val="0"/>
                <w:sz w:val="16"/>
                <w:szCs w:val="16"/>
              </w:rPr>
            </w:pPr>
          </w:p>
        </w:tc>
      </w:tr>
    </w:tbl>
    <w:p w:rsidR="009B2217" w:rsidRDefault="00DE7201">
      <w:r>
        <w:rPr>
          <w:rFonts w:hint="eastAsia"/>
        </w:rPr>
        <w:lastRenderedPageBreak/>
        <w:t>www.bjht.com.cn</w:t>
      </w:r>
    </w:p>
    <w:sectPr w:rsidR="009B2217">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B2217" w:rsidRDefault="009B2217" w:rsidP="00DE7201">
      <w:r>
        <w:separator/>
      </w:r>
    </w:p>
  </w:endnote>
  <w:endnote w:type="continuationSeparator" w:id="1">
    <w:p w:rsidR="009B2217" w:rsidRDefault="009B2217" w:rsidP="00DE7201">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A00002EF" w:usb1="4000004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B2217" w:rsidRDefault="009B2217" w:rsidP="00DE7201">
      <w:r>
        <w:separator/>
      </w:r>
    </w:p>
  </w:footnote>
  <w:footnote w:type="continuationSeparator" w:id="1">
    <w:p w:rsidR="009B2217" w:rsidRDefault="009B2217" w:rsidP="00DE7201">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3074"/>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DE7201"/>
    <w:rsid w:val="009B2217"/>
    <w:rsid w:val="00DE7201"/>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4">
    <w:name w:val="heading 4"/>
    <w:basedOn w:val="a"/>
    <w:link w:val="4Char"/>
    <w:uiPriority w:val="9"/>
    <w:qFormat/>
    <w:rsid w:val="00DE7201"/>
    <w:pPr>
      <w:widowControl/>
      <w:spacing w:before="100" w:beforeAutospacing="1" w:after="100" w:afterAutospacing="1"/>
      <w:jc w:val="left"/>
      <w:outlineLvl w:val="3"/>
    </w:pPr>
    <w:rPr>
      <w:rFonts w:ascii="宋体" w:eastAsia="宋体" w:hAnsi="宋体" w:cs="宋体"/>
      <w:b/>
      <w:bCs/>
      <w:kern w:val="0"/>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DE7201"/>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semiHidden/>
    <w:rsid w:val="00DE7201"/>
    <w:rPr>
      <w:sz w:val="18"/>
      <w:szCs w:val="18"/>
    </w:rPr>
  </w:style>
  <w:style w:type="paragraph" w:styleId="a4">
    <w:name w:val="footer"/>
    <w:basedOn w:val="a"/>
    <w:link w:val="Char0"/>
    <w:uiPriority w:val="99"/>
    <w:semiHidden/>
    <w:unhideWhenUsed/>
    <w:rsid w:val="00DE7201"/>
    <w:pPr>
      <w:tabs>
        <w:tab w:val="center" w:pos="4153"/>
        <w:tab w:val="right" w:pos="8306"/>
      </w:tabs>
      <w:snapToGrid w:val="0"/>
      <w:jc w:val="left"/>
    </w:pPr>
    <w:rPr>
      <w:sz w:val="18"/>
      <w:szCs w:val="18"/>
    </w:rPr>
  </w:style>
  <w:style w:type="character" w:customStyle="1" w:styleId="Char0">
    <w:name w:val="页脚 Char"/>
    <w:basedOn w:val="a0"/>
    <w:link w:val="a4"/>
    <w:uiPriority w:val="99"/>
    <w:semiHidden/>
    <w:rsid w:val="00DE7201"/>
    <w:rPr>
      <w:sz w:val="18"/>
      <w:szCs w:val="18"/>
    </w:rPr>
  </w:style>
  <w:style w:type="paragraph" w:styleId="a5">
    <w:name w:val="Normal (Web)"/>
    <w:basedOn w:val="a"/>
    <w:uiPriority w:val="99"/>
    <w:unhideWhenUsed/>
    <w:rsid w:val="00DE7201"/>
    <w:pPr>
      <w:widowControl/>
      <w:spacing w:before="100" w:beforeAutospacing="1" w:after="100" w:afterAutospacing="1"/>
      <w:jc w:val="left"/>
    </w:pPr>
    <w:rPr>
      <w:rFonts w:ascii="宋体" w:eastAsia="宋体" w:hAnsi="宋体" w:cs="宋体"/>
      <w:kern w:val="0"/>
      <w:sz w:val="24"/>
      <w:szCs w:val="24"/>
    </w:rPr>
  </w:style>
  <w:style w:type="character" w:customStyle="1" w:styleId="chinese">
    <w:name w:val="chinese"/>
    <w:basedOn w:val="a0"/>
    <w:rsid w:val="00DE7201"/>
  </w:style>
  <w:style w:type="character" w:styleId="a6">
    <w:name w:val="Strong"/>
    <w:basedOn w:val="a0"/>
    <w:uiPriority w:val="22"/>
    <w:qFormat/>
    <w:rsid w:val="00DE7201"/>
    <w:rPr>
      <w:b/>
      <w:bCs/>
    </w:rPr>
  </w:style>
  <w:style w:type="character" w:customStyle="1" w:styleId="apple-converted-space">
    <w:name w:val="apple-converted-space"/>
    <w:basedOn w:val="a0"/>
    <w:rsid w:val="00DE7201"/>
  </w:style>
  <w:style w:type="character" w:styleId="a7">
    <w:name w:val="Hyperlink"/>
    <w:basedOn w:val="a0"/>
    <w:uiPriority w:val="99"/>
    <w:semiHidden/>
    <w:unhideWhenUsed/>
    <w:rsid w:val="00DE7201"/>
    <w:rPr>
      <w:color w:val="0000FF"/>
      <w:u w:val="single"/>
    </w:rPr>
  </w:style>
  <w:style w:type="paragraph" w:styleId="a8">
    <w:name w:val="Balloon Text"/>
    <w:basedOn w:val="a"/>
    <w:link w:val="Char1"/>
    <w:uiPriority w:val="99"/>
    <w:semiHidden/>
    <w:unhideWhenUsed/>
    <w:rsid w:val="00DE7201"/>
    <w:rPr>
      <w:sz w:val="18"/>
      <w:szCs w:val="18"/>
    </w:rPr>
  </w:style>
  <w:style w:type="character" w:customStyle="1" w:styleId="Char1">
    <w:name w:val="批注框文本 Char"/>
    <w:basedOn w:val="a0"/>
    <w:link w:val="a8"/>
    <w:uiPriority w:val="99"/>
    <w:semiHidden/>
    <w:rsid w:val="00DE7201"/>
    <w:rPr>
      <w:sz w:val="18"/>
      <w:szCs w:val="18"/>
    </w:rPr>
  </w:style>
  <w:style w:type="character" w:customStyle="1" w:styleId="4Char">
    <w:name w:val="标题 4 Char"/>
    <w:basedOn w:val="a0"/>
    <w:link w:val="4"/>
    <w:uiPriority w:val="9"/>
    <w:rsid w:val="00DE7201"/>
    <w:rPr>
      <w:rFonts w:ascii="宋体" w:eastAsia="宋体" w:hAnsi="宋体" w:cs="宋体"/>
      <w:b/>
      <w:bCs/>
      <w:kern w:val="0"/>
      <w:sz w:val="24"/>
      <w:szCs w:val="24"/>
    </w:rPr>
  </w:style>
</w:styles>
</file>

<file path=word/webSettings.xml><?xml version="1.0" encoding="utf-8"?>
<w:webSettings xmlns:r="http://schemas.openxmlformats.org/officeDocument/2006/relationships" xmlns:w="http://schemas.openxmlformats.org/wordprocessingml/2006/main">
  <w:divs>
    <w:div w:id="147940458">
      <w:bodyDiv w:val="1"/>
      <w:marLeft w:val="0"/>
      <w:marRight w:val="0"/>
      <w:marTop w:val="0"/>
      <w:marBottom w:val="0"/>
      <w:divBdr>
        <w:top w:val="none" w:sz="0" w:space="0" w:color="auto"/>
        <w:left w:val="none" w:sz="0" w:space="0" w:color="auto"/>
        <w:bottom w:val="none" w:sz="0" w:space="0" w:color="auto"/>
        <w:right w:val="none" w:sz="0" w:space="0" w:color="auto"/>
      </w:divBdr>
      <w:divsChild>
        <w:div w:id="575021324">
          <w:marLeft w:val="0"/>
          <w:marRight w:val="0"/>
          <w:marTop w:val="0"/>
          <w:marBottom w:val="0"/>
          <w:divBdr>
            <w:top w:val="none" w:sz="0" w:space="0" w:color="auto"/>
            <w:left w:val="none" w:sz="0" w:space="0" w:color="auto"/>
            <w:bottom w:val="none" w:sz="0" w:space="0" w:color="auto"/>
            <w:right w:val="none" w:sz="0" w:space="0" w:color="auto"/>
          </w:divBdr>
        </w:div>
        <w:div w:id="1386874745">
          <w:marLeft w:val="0"/>
          <w:marRight w:val="0"/>
          <w:marTop w:val="0"/>
          <w:marBottom w:val="0"/>
          <w:divBdr>
            <w:top w:val="none" w:sz="0" w:space="0" w:color="auto"/>
            <w:left w:val="none" w:sz="0" w:space="0" w:color="auto"/>
            <w:bottom w:val="none" w:sz="0" w:space="0" w:color="auto"/>
            <w:right w:val="none" w:sz="0" w:space="0" w:color="auto"/>
          </w:divBdr>
          <w:divsChild>
            <w:div w:id="1801879510">
              <w:marLeft w:val="0"/>
              <w:marRight w:val="0"/>
              <w:marTop w:val="0"/>
              <w:marBottom w:val="0"/>
              <w:divBdr>
                <w:top w:val="none" w:sz="0" w:space="0" w:color="auto"/>
                <w:left w:val="none" w:sz="0" w:space="0" w:color="auto"/>
                <w:bottom w:val="none" w:sz="0" w:space="0" w:color="auto"/>
                <w:right w:val="none" w:sz="0" w:space="0" w:color="auto"/>
              </w:divBdr>
            </w:div>
          </w:divsChild>
        </w:div>
        <w:div w:id="1000305472">
          <w:marLeft w:val="0"/>
          <w:marRight w:val="0"/>
          <w:marTop w:val="0"/>
          <w:marBottom w:val="0"/>
          <w:divBdr>
            <w:top w:val="none" w:sz="0" w:space="0" w:color="auto"/>
            <w:left w:val="none" w:sz="0" w:space="0" w:color="auto"/>
            <w:bottom w:val="none" w:sz="0" w:space="0" w:color="auto"/>
            <w:right w:val="none" w:sz="0" w:space="0" w:color="auto"/>
          </w:divBdr>
        </w:div>
      </w:divsChild>
    </w:div>
    <w:div w:id="1056050161">
      <w:bodyDiv w:val="1"/>
      <w:marLeft w:val="0"/>
      <w:marRight w:val="0"/>
      <w:marTop w:val="0"/>
      <w:marBottom w:val="0"/>
      <w:divBdr>
        <w:top w:val="none" w:sz="0" w:space="0" w:color="auto"/>
        <w:left w:val="none" w:sz="0" w:space="0" w:color="auto"/>
        <w:bottom w:val="none" w:sz="0" w:space="0" w:color="auto"/>
        <w:right w:val="none" w:sz="0" w:space="0" w:color="auto"/>
      </w:divBdr>
      <w:divsChild>
        <w:div w:id="864250428">
          <w:marLeft w:val="0"/>
          <w:marRight w:val="0"/>
          <w:marTop w:val="0"/>
          <w:marBottom w:val="0"/>
          <w:divBdr>
            <w:top w:val="none" w:sz="0" w:space="0" w:color="auto"/>
            <w:left w:val="none" w:sz="0" w:space="0" w:color="auto"/>
            <w:bottom w:val="none" w:sz="0" w:space="0" w:color="auto"/>
            <w:right w:val="none" w:sz="0" w:space="0" w:color="auto"/>
          </w:divBdr>
        </w:div>
        <w:div w:id="831527273">
          <w:marLeft w:val="0"/>
          <w:marRight w:val="0"/>
          <w:marTop w:val="0"/>
          <w:marBottom w:val="0"/>
          <w:divBdr>
            <w:top w:val="none" w:sz="0" w:space="0" w:color="auto"/>
            <w:left w:val="none" w:sz="0" w:space="0" w:color="auto"/>
            <w:bottom w:val="none" w:sz="0" w:space="0" w:color="auto"/>
            <w:right w:val="none" w:sz="0" w:space="0" w:color="auto"/>
          </w:divBdr>
        </w:div>
        <w:div w:id="1344283088">
          <w:marLeft w:val="0"/>
          <w:marRight w:val="0"/>
          <w:marTop w:val="0"/>
          <w:marBottom w:val="0"/>
          <w:divBdr>
            <w:top w:val="none" w:sz="0" w:space="0" w:color="auto"/>
            <w:left w:val="none" w:sz="0" w:space="0" w:color="auto"/>
            <w:bottom w:val="none" w:sz="0" w:space="0" w:color="auto"/>
            <w:right w:val="none" w:sz="0" w:space="0" w:color="auto"/>
          </w:divBdr>
        </w:div>
        <w:div w:id="1166166097">
          <w:marLeft w:val="0"/>
          <w:marRight w:val="0"/>
          <w:marTop w:val="0"/>
          <w:marBottom w:val="0"/>
          <w:divBdr>
            <w:top w:val="none" w:sz="0" w:space="0" w:color="auto"/>
            <w:left w:val="none" w:sz="0" w:space="0" w:color="auto"/>
            <w:bottom w:val="none" w:sz="0" w:space="0" w:color="auto"/>
            <w:right w:val="none" w:sz="0" w:space="0" w:color="auto"/>
          </w:divBdr>
        </w:div>
        <w:div w:id="1811704213">
          <w:marLeft w:val="0"/>
          <w:marRight w:val="0"/>
          <w:marTop w:val="0"/>
          <w:marBottom w:val="0"/>
          <w:divBdr>
            <w:top w:val="none" w:sz="0" w:space="0" w:color="auto"/>
            <w:left w:val="none" w:sz="0" w:space="0" w:color="auto"/>
            <w:bottom w:val="none" w:sz="0" w:space="0" w:color="auto"/>
            <w:right w:val="none" w:sz="0" w:space="0" w:color="auto"/>
          </w:divBdr>
        </w:div>
        <w:div w:id="245648020">
          <w:marLeft w:val="0"/>
          <w:marRight w:val="0"/>
          <w:marTop w:val="0"/>
          <w:marBottom w:val="0"/>
          <w:divBdr>
            <w:top w:val="none" w:sz="0" w:space="0" w:color="auto"/>
            <w:left w:val="none" w:sz="0" w:space="0" w:color="auto"/>
            <w:bottom w:val="none" w:sz="0" w:space="0" w:color="auto"/>
            <w:right w:val="none" w:sz="0" w:space="0" w:color="auto"/>
          </w:divBdr>
        </w:div>
        <w:div w:id="915625043">
          <w:marLeft w:val="0"/>
          <w:marRight w:val="0"/>
          <w:marTop w:val="0"/>
          <w:marBottom w:val="0"/>
          <w:divBdr>
            <w:top w:val="none" w:sz="0" w:space="0" w:color="auto"/>
            <w:left w:val="none" w:sz="0" w:space="0" w:color="auto"/>
            <w:bottom w:val="none" w:sz="0" w:space="0" w:color="auto"/>
            <w:right w:val="none" w:sz="0" w:space="0" w:color="auto"/>
          </w:divBdr>
        </w:div>
        <w:div w:id="76756534">
          <w:marLeft w:val="0"/>
          <w:marRight w:val="0"/>
          <w:marTop w:val="0"/>
          <w:marBottom w:val="0"/>
          <w:divBdr>
            <w:top w:val="none" w:sz="0" w:space="0" w:color="auto"/>
            <w:left w:val="none" w:sz="0" w:space="0" w:color="auto"/>
            <w:bottom w:val="none" w:sz="0" w:space="0" w:color="auto"/>
            <w:right w:val="none" w:sz="0" w:space="0" w:color="auto"/>
          </w:divBdr>
        </w:div>
        <w:div w:id="1107113806">
          <w:marLeft w:val="0"/>
          <w:marRight w:val="0"/>
          <w:marTop w:val="0"/>
          <w:marBottom w:val="0"/>
          <w:divBdr>
            <w:top w:val="none" w:sz="0" w:space="0" w:color="auto"/>
            <w:left w:val="none" w:sz="0" w:space="0" w:color="auto"/>
            <w:bottom w:val="none" w:sz="0" w:space="0" w:color="auto"/>
            <w:right w:val="none" w:sz="0" w:space="0" w:color="auto"/>
          </w:divBdr>
        </w:div>
        <w:div w:id="983312328">
          <w:marLeft w:val="0"/>
          <w:marRight w:val="0"/>
          <w:marTop w:val="0"/>
          <w:marBottom w:val="0"/>
          <w:divBdr>
            <w:top w:val="none" w:sz="0" w:space="0" w:color="auto"/>
            <w:left w:val="none" w:sz="0" w:space="0" w:color="auto"/>
            <w:bottom w:val="none" w:sz="0" w:space="0" w:color="auto"/>
            <w:right w:val="none" w:sz="0" w:space="0" w:color="auto"/>
          </w:divBdr>
        </w:div>
        <w:div w:id="933825922">
          <w:marLeft w:val="0"/>
          <w:marRight w:val="0"/>
          <w:marTop w:val="0"/>
          <w:marBottom w:val="0"/>
          <w:divBdr>
            <w:top w:val="none" w:sz="0" w:space="0" w:color="auto"/>
            <w:left w:val="none" w:sz="0" w:space="0" w:color="auto"/>
            <w:bottom w:val="none" w:sz="0" w:space="0" w:color="auto"/>
            <w:right w:val="none" w:sz="0" w:space="0" w:color="auto"/>
          </w:divBdr>
        </w:div>
        <w:div w:id="1288779618">
          <w:marLeft w:val="0"/>
          <w:marRight w:val="0"/>
          <w:marTop w:val="0"/>
          <w:marBottom w:val="0"/>
          <w:divBdr>
            <w:top w:val="none" w:sz="0" w:space="0" w:color="auto"/>
            <w:left w:val="none" w:sz="0" w:space="0" w:color="auto"/>
            <w:bottom w:val="none" w:sz="0" w:space="0" w:color="auto"/>
            <w:right w:val="none" w:sz="0" w:space="0" w:color="auto"/>
          </w:divBdr>
        </w:div>
        <w:div w:id="1105534871">
          <w:marLeft w:val="0"/>
          <w:marRight w:val="0"/>
          <w:marTop w:val="0"/>
          <w:marBottom w:val="0"/>
          <w:divBdr>
            <w:top w:val="none" w:sz="0" w:space="0" w:color="auto"/>
            <w:left w:val="none" w:sz="0" w:space="0" w:color="auto"/>
            <w:bottom w:val="none" w:sz="0" w:space="0" w:color="auto"/>
            <w:right w:val="none" w:sz="0" w:space="0" w:color="auto"/>
          </w:divBdr>
        </w:div>
        <w:div w:id="1977828837">
          <w:marLeft w:val="0"/>
          <w:marRight w:val="0"/>
          <w:marTop w:val="0"/>
          <w:marBottom w:val="0"/>
          <w:divBdr>
            <w:top w:val="none" w:sz="0" w:space="0" w:color="auto"/>
            <w:left w:val="none" w:sz="0" w:space="0" w:color="auto"/>
            <w:bottom w:val="none" w:sz="0" w:space="0" w:color="auto"/>
            <w:right w:val="none" w:sz="0" w:space="0" w:color="auto"/>
          </w:divBdr>
        </w:div>
        <w:div w:id="1943101102">
          <w:marLeft w:val="0"/>
          <w:marRight w:val="0"/>
          <w:marTop w:val="0"/>
          <w:marBottom w:val="0"/>
          <w:divBdr>
            <w:top w:val="none" w:sz="0" w:space="0" w:color="auto"/>
            <w:left w:val="none" w:sz="0" w:space="0" w:color="auto"/>
            <w:bottom w:val="none" w:sz="0" w:space="0" w:color="auto"/>
            <w:right w:val="none" w:sz="0" w:space="0" w:color="auto"/>
          </w:divBdr>
        </w:div>
        <w:div w:id="1747150184">
          <w:marLeft w:val="0"/>
          <w:marRight w:val="0"/>
          <w:marTop w:val="0"/>
          <w:marBottom w:val="0"/>
          <w:divBdr>
            <w:top w:val="none" w:sz="0" w:space="0" w:color="auto"/>
            <w:left w:val="none" w:sz="0" w:space="0" w:color="auto"/>
            <w:bottom w:val="none" w:sz="0" w:space="0" w:color="auto"/>
            <w:right w:val="none" w:sz="0" w:space="0" w:color="auto"/>
          </w:divBdr>
        </w:div>
        <w:div w:id="837698986">
          <w:marLeft w:val="0"/>
          <w:marRight w:val="0"/>
          <w:marTop w:val="0"/>
          <w:marBottom w:val="0"/>
          <w:divBdr>
            <w:top w:val="none" w:sz="0" w:space="0" w:color="auto"/>
            <w:left w:val="none" w:sz="0" w:space="0" w:color="auto"/>
            <w:bottom w:val="none" w:sz="0" w:space="0" w:color="auto"/>
            <w:right w:val="none" w:sz="0" w:space="0" w:color="auto"/>
          </w:divBdr>
          <w:divsChild>
            <w:div w:id="474882669">
              <w:marLeft w:val="0"/>
              <w:marRight w:val="0"/>
              <w:marTop w:val="0"/>
              <w:marBottom w:val="0"/>
              <w:divBdr>
                <w:top w:val="none" w:sz="0" w:space="0" w:color="auto"/>
                <w:left w:val="none" w:sz="0" w:space="0" w:color="auto"/>
                <w:bottom w:val="none" w:sz="0" w:space="0" w:color="auto"/>
                <w:right w:val="none" w:sz="0" w:space="0" w:color="auto"/>
              </w:divBdr>
              <w:divsChild>
                <w:div w:id="1773547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7169423">
          <w:marLeft w:val="0"/>
          <w:marRight w:val="0"/>
          <w:marTop w:val="0"/>
          <w:marBottom w:val="0"/>
          <w:divBdr>
            <w:top w:val="none" w:sz="0" w:space="0" w:color="auto"/>
            <w:left w:val="none" w:sz="0" w:space="0" w:color="auto"/>
            <w:bottom w:val="none" w:sz="0" w:space="0" w:color="auto"/>
            <w:right w:val="none" w:sz="0" w:space="0" w:color="auto"/>
          </w:divBdr>
        </w:div>
        <w:div w:id="155480825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www.yes198.com/product_fenlei_detail.asp?ID=32&amp;Sortid=1&amp;Typeid=10&amp;Typeid_2=7" TargetMode="External"/><Relationship Id="rId21" Type="http://schemas.openxmlformats.org/officeDocument/2006/relationships/hyperlink" Target="http://www.yes198.com/product_fenlei_detail.asp?ID=33&amp;Sortid=1&amp;Typeid=10&amp;Typeid_2=7" TargetMode="External"/><Relationship Id="rId42" Type="http://schemas.openxmlformats.org/officeDocument/2006/relationships/hyperlink" Target="http://www.yes198.com/product_fenlei_detail.asp?ID=36&amp;Sortid=1&amp;Typeid=10&amp;Typeid_2=8" TargetMode="External"/><Relationship Id="rId47" Type="http://schemas.openxmlformats.org/officeDocument/2006/relationships/hyperlink" Target="http://www.yes198.com/product_fenlei_detail.asp?ID=41&amp;Sortid=1&amp;Typeid=10&amp;Typeid_2=9" TargetMode="External"/><Relationship Id="rId63" Type="http://schemas.openxmlformats.org/officeDocument/2006/relationships/hyperlink" Target="http://www.yes198.com/product_fenlei_detail.asp?ID=44&amp;Sortid=1&amp;Typeid=10&amp;Typeid_2=10" TargetMode="External"/><Relationship Id="rId68" Type="http://schemas.openxmlformats.org/officeDocument/2006/relationships/image" Target="media/image20.jpeg"/><Relationship Id="rId84" Type="http://schemas.openxmlformats.org/officeDocument/2006/relationships/image" Target="media/image25.jpeg"/><Relationship Id="rId89" Type="http://schemas.openxmlformats.org/officeDocument/2006/relationships/image" Target="media/image29.jpeg"/><Relationship Id="rId2" Type="http://schemas.openxmlformats.org/officeDocument/2006/relationships/settings" Target="settings.xml"/><Relationship Id="rId16" Type="http://schemas.openxmlformats.org/officeDocument/2006/relationships/image" Target="media/image7.jpeg"/><Relationship Id="rId29" Type="http://schemas.openxmlformats.org/officeDocument/2006/relationships/hyperlink" Target="http://www.yes198.com/product_fenlei_detail.asp?ID=39&amp;Sortid=1&amp;Typeid=10&amp;Typeid_2=8" TargetMode="External"/><Relationship Id="rId107" Type="http://schemas.openxmlformats.org/officeDocument/2006/relationships/image" Target="media/image32.jpeg"/><Relationship Id="rId11" Type="http://schemas.openxmlformats.org/officeDocument/2006/relationships/hyperlink" Target="http://www.yes198.com/product_fenlei_detail.asp?ID=35&amp;Sortid=1&amp;Typeid=10&amp;Typeid_2=7" TargetMode="External"/><Relationship Id="rId24" Type="http://schemas.openxmlformats.org/officeDocument/2006/relationships/image" Target="media/image9.jpeg"/><Relationship Id="rId32" Type="http://schemas.openxmlformats.org/officeDocument/2006/relationships/image" Target="media/image11.jpeg"/><Relationship Id="rId37" Type="http://schemas.openxmlformats.org/officeDocument/2006/relationships/hyperlink" Target="http://www.yes198.com/product_fenlei_detail.asp?ID=37&amp;Sortid=1&amp;Typeid=10&amp;Typeid_2=8" TargetMode="External"/><Relationship Id="rId40" Type="http://schemas.openxmlformats.org/officeDocument/2006/relationships/image" Target="media/image13.jpeg"/><Relationship Id="rId45" Type="http://schemas.openxmlformats.org/officeDocument/2006/relationships/hyperlink" Target="http://www.yes198.com/product_fenlei_detail.asp?ID=42&amp;Sortid=1&amp;Typeid=10&amp;Typeid_2=9" TargetMode="External"/><Relationship Id="rId53" Type="http://schemas.openxmlformats.org/officeDocument/2006/relationships/hyperlink" Target="http://www.yes198.com/product_fenlei_detail.asp?ID=40&amp;Sortid=1&amp;Typeid=10&amp;Typeid_2=9" TargetMode="External"/><Relationship Id="rId58" Type="http://schemas.openxmlformats.org/officeDocument/2006/relationships/hyperlink" Target="http://www.yes198.com/product_fenlei_detail.asp?ID=46&amp;Sortid=1&amp;Typeid=10&amp;Typeid_2=10" TargetMode="External"/><Relationship Id="rId66" Type="http://schemas.openxmlformats.org/officeDocument/2006/relationships/hyperlink" Target="http://www.yes198.com/product_fenlei_detail.asp?ID=44&amp;Sortid=1&amp;Typeid=10&amp;Typeid_2=10" TargetMode="External"/><Relationship Id="rId74" Type="http://schemas.openxmlformats.org/officeDocument/2006/relationships/hyperlink" Target="http://www.yes198.com/product_fenlei_detail.asp?ID=50&amp;Sortid=1&amp;Typeid=10&amp;Typeid_2=11" TargetMode="External"/><Relationship Id="rId79" Type="http://schemas.openxmlformats.org/officeDocument/2006/relationships/hyperlink" Target="http://www.yes198.com/product_fenlei_detail.asp?ID=48&amp;Sortid=1&amp;Typeid=10&amp;Typeid_2=11" TargetMode="External"/><Relationship Id="rId87" Type="http://schemas.openxmlformats.org/officeDocument/2006/relationships/image" Target="media/image28.jpeg"/><Relationship Id="rId102" Type="http://schemas.openxmlformats.org/officeDocument/2006/relationships/hyperlink" Target="http://www.yes198.com/product_fenlei_detail.asp?ID=55&amp;Sortid=1&amp;Typeid=11&amp;Typeid_2=13" TargetMode="External"/><Relationship Id="rId110" Type="http://schemas.openxmlformats.org/officeDocument/2006/relationships/fontTable" Target="fontTable.xml"/><Relationship Id="rId5" Type="http://schemas.openxmlformats.org/officeDocument/2006/relationships/endnotes" Target="endnotes.xml"/><Relationship Id="rId61" Type="http://schemas.openxmlformats.org/officeDocument/2006/relationships/hyperlink" Target="http://www.yes198.com/product_fenlei_detail.asp?ID=45&amp;Sortid=1&amp;Typeid=10&amp;Typeid_2=10" TargetMode="External"/><Relationship Id="rId82" Type="http://schemas.openxmlformats.org/officeDocument/2006/relationships/hyperlink" Target="http://www.yes198.com/product_fenlei_detail.asp?ID=48&amp;Sortid=1&amp;Typeid=10&amp;Typeid_2=11" TargetMode="External"/><Relationship Id="rId90" Type="http://schemas.openxmlformats.org/officeDocument/2006/relationships/hyperlink" Target="http://www.yes198.com/product_fenlei_detail.asp?ID=53&amp;Sortid=1&amp;Typeid=11&amp;Typeid_2=12" TargetMode="External"/><Relationship Id="rId95" Type="http://schemas.openxmlformats.org/officeDocument/2006/relationships/hyperlink" Target="http://www.yes198.com/product_fenlei_detail.asp?ID=52&amp;Sortid=1&amp;Typeid=11&amp;Typeid_2=12" TargetMode="External"/><Relationship Id="rId19" Type="http://schemas.openxmlformats.org/officeDocument/2006/relationships/hyperlink" Target="http://www.yes198.com/product_fenlei_detail.asp?ID=33&amp;Sortid=1&amp;Typeid=10&amp;Typeid_2=7" TargetMode="External"/><Relationship Id="rId14" Type="http://schemas.openxmlformats.org/officeDocument/2006/relationships/hyperlink" Target="http://www.yes198.com/product_fenlei_detail.asp?ID=35&amp;Sortid=1&amp;Typeid=10&amp;Typeid_2=7" TargetMode="External"/><Relationship Id="rId22" Type="http://schemas.openxmlformats.org/officeDocument/2006/relationships/hyperlink" Target="http://www.yes198.com/product_fenlei_detail.asp?ID=33&amp;Sortid=1&amp;Typeid=10&amp;Typeid_2=7" TargetMode="External"/><Relationship Id="rId27" Type="http://schemas.openxmlformats.org/officeDocument/2006/relationships/hyperlink" Target="http://www.yes198.com/product_fenlei_detail.asp?ID=39&amp;Sortid=1&amp;Typeid=10&amp;Typeid_2=8" TargetMode="External"/><Relationship Id="rId30" Type="http://schemas.openxmlformats.org/officeDocument/2006/relationships/hyperlink" Target="http://www.yes198.com/product_fenlei_detail.asp?ID=39&amp;Sortid=1&amp;Typeid=10&amp;Typeid_2=8" TargetMode="External"/><Relationship Id="rId35" Type="http://schemas.openxmlformats.org/officeDocument/2006/relationships/hyperlink" Target="http://www.yes198.com/product_fenlei_detail.asp?ID=37&amp;Sortid=1&amp;Typeid=10&amp;Typeid_2=8" TargetMode="External"/><Relationship Id="rId43" Type="http://schemas.openxmlformats.org/officeDocument/2006/relationships/hyperlink" Target="http://www.yes198.com/product_fenlei_detail.asp?ID=42&amp;Sortid=1&amp;Typeid=10&amp;Typeid_2=9" TargetMode="External"/><Relationship Id="rId48" Type="http://schemas.openxmlformats.org/officeDocument/2006/relationships/image" Target="media/image15.jpeg"/><Relationship Id="rId56" Type="http://schemas.openxmlformats.org/officeDocument/2006/relationships/image" Target="media/image17.jpeg"/><Relationship Id="rId64" Type="http://schemas.openxmlformats.org/officeDocument/2006/relationships/image" Target="media/image19.jpeg"/><Relationship Id="rId69" Type="http://schemas.openxmlformats.org/officeDocument/2006/relationships/hyperlink" Target="http://www.yes198.com/product_fenlei_detail.asp?ID=43&amp;Sortid=1&amp;Typeid=10&amp;Typeid_2=10" TargetMode="External"/><Relationship Id="rId77" Type="http://schemas.openxmlformats.org/officeDocument/2006/relationships/hyperlink" Target="http://www.yes198.com/product_fenlei_detail.asp?ID=49&amp;Sortid=1&amp;Typeid=10&amp;Typeid_2=11" TargetMode="External"/><Relationship Id="rId100" Type="http://schemas.openxmlformats.org/officeDocument/2006/relationships/hyperlink" Target="http://www.yes198.com/product_fenlei_detail.asp?ID=55&amp;Sortid=1&amp;Typeid=11&amp;Typeid_2=13" TargetMode="External"/><Relationship Id="rId105" Type="http://schemas.openxmlformats.org/officeDocument/2006/relationships/hyperlink" Target="http://www.yes198.com/product_fenlei_detail.asp?ID=54&amp;Sortid=1&amp;Typeid=11&amp;Typeid_2=13" TargetMode="External"/><Relationship Id="rId8" Type="http://schemas.openxmlformats.org/officeDocument/2006/relationships/image" Target="media/image3.jpeg"/><Relationship Id="rId51" Type="http://schemas.openxmlformats.org/officeDocument/2006/relationships/hyperlink" Target="http://www.yes198.com/product_fenlei_detail.asp?ID=40&amp;Sortid=1&amp;Typeid=10&amp;Typeid_2=9" TargetMode="External"/><Relationship Id="rId72" Type="http://schemas.openxmlformats.org/officeDocument/2006/relationships/image" Target="media/image21.jpeg"/><Relationship Id="rId80" Type="http://schemas.openxmlformats.org/officeDocument/2006/relationships/image" Target="media/image23.jpeg"/><Relationship Id="rId85" Type="http://schemas.openxmlformats.org/officeDocument/2006/relationships/image" Target="media/image26.jpeg"/><Relationship Id="rId93" Type="http://schemas.openxmlformats.org/officeDocument/2006/relationships/image" Target="media/image30.jpeg"/><Relationship Id="rId98" Type="http://schemas.openxmlformats.org/officeDocument/2006/relationships/hyperlink" Target="http://www.yes198.com/product_fenlei_detail.asp?ID=51&amp;Sortid=1&amp;Typeid=11&amp;Typeid_2=12" TargetMode="External"/><Relationship Id="rId3" Type="http://schemas.openxmlformats.org/officeDocument/2006/relationships/webSettings" Target="webSettings.xml"/><Relationship Id="rId12" Type="http://schemas.openxmlformats.org/officeDocument/2006/relationships/image" Target="media/image6.jpeg"/><Relationship Id="rId17" Type="http://schemas.openxmlformats.org/officeDocument/2006/relationships/hyperlink" Target="http://www.yes198.com/product_fenlei_detail.asp?ID=34&amp;Sortid=1&amp;Typeid=10&amp;Typeid_2=7" TargetMode="External"/><Relationship Id="rId25" Type="http://schemas.openxmlformats.org/officeDocument/2006/relationships/hyperlink" Target="http://www.yes198.com/product_fenlei_detail.asp?ID=32&amp;Sortid=1&amp;Typeid=10&amp;Typeid_2=7" TargetMode="External"/><Relationship Id="rId33" Type="http://schemas.openxmlformats.org/officeDocument/2006/relationships/hyperlink" Target="http://www.yes198.com/product_fenlei_detail.asp?ID=38&amp;Sortid=1&amp;Typeid=10&amp;Typeid_2=8" TargetMode="External"/><Relationship Id="rId38" Type="http://schemas.openxmlformats.org/officeDocument/2006/relationships/hyperlink" Target="http://www.yes198.com/product_fenlei_detail.asp?ID=37&amp;Sortid=1&amp;Typeid=10&amp;Typeid_2=8" TargetMode="External"/><Relationship Id="rId46" Type="http://schemas.openxmlformats.org/officeDocument/2006/relationships/hyperlink" Target="http://www.yes198.com/product_fenlei_detail.asp?ID=42&amp;Sortid=1&amp;Typeid=10&amp;Typeid_2=9" TargetMode="External"/><Relationship Id="rId59" Type="http://schemas.openxmlformats.org/officeDocument/2006/relationships/hyperlink" Target="http://www.yes198.com/product_fenlei_detail.asp?ID=45&amp;Sortid=1&amp;Typeid=10&amp;Typeid_2=10" TargetMode="External"/><Relationship Id="rId67" Type="http://schemas.openxmlformats.org/officeDocument/2006/relationships/hyperlink" Target="http://www.yes198.com/product_fenlei_detail.asp?ID=43&amp;Sortid=1&amp;Typeid=10&amp;Typeid_2=10" TargetMode="External"/><Relationship Id="rId103" Type="http://schemas.openxmlformats.org/officeDocument/2006/relationships/hyperlink" Target="http://www.yes198.com/product_fenlei_detail.asp?ID=54&amp;Sortid=1&amp;Typeid=11&amp;Typeid_2=13" TargetMode="External"/><Relationship Id="rId108" Type="http://schemas.openxmlformats.org/officeDocument/2006/relationships/hyperlink" Target="http://www.yes198.com/product_fenlei_detail.asp?ID=47&amp;Sortid=1&amp;Typeid=10&amp;Typeid_2=11" TargetMode="External"/><Relationship Id="rId20" Type="http://schemas.openxmlformats.org/officeDocument/2006/relationships/image" Target="media/image8.jpeg"/><Relationship Id="rId41" Type="http://schemas.openxmlformats.org/officeDocument/2006/relationships/hyperlink" Target="http://www.yes198.com/product_fenlei_detail.asp?ID=36&amp;Sortid=1&amp;Typeid=10&amp;Typeid_2=8" TargetMode="External"/><Relationship Id="rId54" Type="http://schemas.openxmlformats.org/officeDocument/2006/relationships/hyperlink" Target="http://www.yes198.com/product_fenlei_detail.asp?ID=40&amp;Sortid=1&amp;Typeid=10&amp;Typeid_2=9" TargetMode="External"/><Relationship Id="rId62" Type="http://schemas.openxmlformats.org/officeDocument/2006/relationships/hyperlink" Target="http://www.yes198.com/product_fenlei_detail.asp?ID=45&amp;Sortid=1&amp;Typeid=10&amp;Typeid_2=10" TargetMode="External"/><Relationship Id="rId70" Type="http://schemas.openxmlformats.org/officeDocument/2006/relationships/hyperlink" Target="http://www.yes198.com/product_fenlei_detail.asp?ID=43&amp;Sortid=1&amp;Typeid=10&amp;Typeid_2=10" TargetMode="External"/><Relationship Id="rId75" Type="http://schemas.openxmlformats.org/officeDocument/2006/relationships/hyperlink" Target="http://www.yes198.com/product_fenlei_detail.asp?ID=49&amp;Sortid=1&amp;Typeid=10&amp;Typeid_2=11" TargetMode="External"/><Relationship Id="rId83" Type="http://schemas.openxmlformats.org/officeDocument/2006/relationships/image" Target="media/image24.jpeg"/><Relationship Id="rId88" Type="http://schemas.openxmlformats.org/officeDocument/2006/relationships/hyperlink" Target="http://www.yes198.com/product_fenlei_detail.asp?ID=53&amp;Sortid=1&amp;Typeid=11&amp;Typeid_2=12" TargetMode="External"/><Relationship Id="rId91" Type="http://schemas.openxmlformats.org/officeDocument/2006/relationships/hyperlink" Target="http://www.yes198.com/product_fenlei_detail.asp?ID=53&amp;Sortid=1&amp;Typeid=11&amp;Typeid_2=12" TargetMode="External"/><Relationship Id="rId96" Type="http://schemas.openxmlformats.org/officeDocument/2006/relationships/hyperlink" Target="http://www.yes198.com/product_fenlei_detail.asp?ID=51&amp;Sortid=1&amp;Typeid=11&amp;Typeid_2=12" TargetMode="External"/><Relationship Id="rId111"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5" Type="http://schemas.openxmlformats.org/officeDocument/2006/relationships/hyperlink" Target="http://www.yes198.com/product_fenlei_detail.asp?ID=34&amp;Sortid=1&amp;Typeid=10&amp;Typeid_2=7" TargetMode="External"/><Relationship Id="rId23" Type="http://schemas.openxmlformats.org/officeDocument/2006/relationships/hyperlink" Target="http://www.yes198.com/product_fenlei_detail.asp?ID=32&amp;Sortid=1&amp;Typeid=10&amp;Typeid_2=7" TargetMode="External"/><Relationship Id="rId28" Type="http://schemas.openxmlformats.org/officeDocument/2006/relationships/image" Target="media/image10.jpeg"/><Relationship Id="rId36" Type="http://schemas.openxmlformats.org/officeDocument/2006/relationships/image" Target="media/image12.jpeg"/><Relationship Id="rId49" Type="http://schemas.openxmlformats.org/officeDocument/2006/relationships/hyperlink" Target="http://www.yes198.com/product_fenlei_detail.asp?ID=41&amp;Sortid=1&amp;Typeid=10&amp;Typeid_2=9" TargetMode="External"/><Relationship Id="rId57" Type="http://schemas.openxmlformats.org/officeDocument/2006/relationships/hyperlink" Target="http://www.yes198.com/product_fenlei_detail.asp?ID=46&amp;Sortid=1&amp;Typeid=10&amp;Typeid_2=10" TargetMode="External"/><Relationship Id="rId106" Type="http://schemas.openxmlformats.org/officeDocument/2006/relationships/hyperlink" Target="http://www.yes198.com/product_fenlei_detail.asp?ID=47&amp;Sortid=1&amp;Typeid=10&amp;Typeid_2=11" TargetMode="External"/><Relationship Id="rId10" Type="http://schemas.openxmlformats.org/officeDocument/2006/relationships/image" Target="media/image5.jpeg"/><Relationship Id="rId31" Type="http://schemas.openxmlformats.org/officeDocument/2006/relationships/hyperlink" Target="http://www.yes198.com/product_fenlei_detail.asp?ID=38&amp;Sortid=1&amp;Typeid=10&amp;Typeid_2=8" TargetMode="External"/><Relationship Id="rId44" Type="http://schemas.openxmlformats.org/officeDocument/2006/relationships/image" Target="media/image14.jpeg"/><Relationship Id="rId52" Type="http://schemas.openxmlformats.org/officeDocument/2006/relationships/image" Target="media/image16.gif"/><Relationship Id="rId60" Type="http://schemas.openxmlformats.org/officeDocument/2006/relationships/image" Target="media/image18.jpeg"/><Relationship Id="rId65" Type="http://schemas.openxmlformats.org/officeDocument/2006/relationships/hyperlink" Target="http://www.yes198.com/product_fenlei_detail.asp?ID=44&amp;Sortid=1&amp;Typeid=10&amp;Typeid_2=10" TargetMode="External"/><Relationship Id="rId73" Type="http://schemas.openxmlformats.org/officeDocument/2006/relationships/hyperlink" Target="http://www.yes198.com/product_fenlei_detail.asp?ID=50&amp;Sortid=1&amp;Typeid=10&amp;Typeid_2=11" TargetMode="External"/><Relationship Id="rId78" Type="http://schemas.openxmlformats.org/officeDocument/2006/relationships/hyperlink" Target="http://www.yes198.com/product_fenlei_detail.asp?ID=49&amp;Sortid=1&amp;Typeid=10&amp;Typeid_2=11" TargetMode="External"/><Relationship Id="rId81" Type="http://schemas.openxmlformats.org/officeDocument/2006/relationships/hyperlink" Target="http://www.yes198.com/product_fenlei_detail.asp?ID=48&amp;Sortid=1&amp;Typeid=10&amp;Typeid_2=11" TargetMode="External"/><Relationship Id="rId86" Type="http://schemas.openxmlformats.org/officeDocument/2006/relationships/image" Target="media/image27.jpeg"/><Relationship Id="rId94" Type="http://schemas.openxmlformats.org/officeDocument/2006/relationships/hyperlink" Target="http://www.yes198.com/product_fenlei_detail.asp?ID=52&amp;Sortid=1&amp;Typeid=11&amp;Typeid_2=12" TargetMode="External"/><Relationship Id="rId99" Type="http://schemas.openxmlformats.org/officeDocument/2006/relationships/hyperlink" Target="http://www.yes198.com/product_fenlei_detail.asp?ID=51&amp;Sortid=1&amp;Typeid=11&amp;Typeid_2=12" TargetMode="External"/><Relationship Id="rId101" Type="http://schemas.openxmlformats.org/officeDocument/2006/relationships/hyperlink" Target="http://www.yes198.com/product_fenlei_detail.asp?ID=55&amp;Sortid=1&amp;Typeid=11&amp;Typeid_2=13" TargetMode="External"/><Relationship Id="rId4" Type="http://schemas.openxmlformats.org/officeDocument/2006/relationships/footnotes" Target="footnotes.xml"/><Relationship Id="rId9" Type="http://schemas.openxmlformats.org/officeDocument/2006/relationships/image" Target="media/image4.jpeg"/><Relationship Id="rId13" Type="http://schemas.openxmlformats.org/officeDocument/2006/relationships/hyperlink" Target="http://www.yes198.com/product_fenlei_detail.asp?ID=35&amp;Sortid=1&amp;Typeid=10&amp;Typeid_2=7" TargetMode="External"/><Relationship Id="rId18" Type="http://schemas.openxmlformats.org/officeDocument/2006/relationships/hyperlink" Target="http://www.yes198.com/product_fenlei_detail.asp?ID=34&amp;Sortid=1&amp;Typeid=10&amp;Typeid_2=7" TargetMode="External"/><Relationship Id="rId39" Type="http://schemas.openxmlformats.org/officeDocument/2006/relationships/hyperlink" Target="http://www.yes198.com/product_fenlei_detail.asp?ID=36&amp;Sortid=1&amp;Typeid=10&amp;Typeid_2=8" TargetMode="External"/><Relationship Id="rId109" Type="http://schemas.openxmlformats.org/officeDocument/2006/relationships/hyperlink" Target="http://www.yes198.com/product_fenlei_detail.asp?ID=47&amp;Sortid=1&amp;Typeid=10&amp;Typeid_2=11" TargetMode="External"/><Relationship Id="rId34" Type="http://schemas.openxmlformats.org/officeDocument/2006/relationships/hyperlink" Target="http://www.yes198.com/product_fenlei_detail.asp?ID=38&amp;Sortid=1&amp;Typeid=10&amp;Typeid_2=8" TargetMode="External"/><Relationship Id="rId50" Type="http://schemas.openxmlformats.org/officeDocument/2006/relationships/hyperlink" Target="http://www.yes198.com/product_fenlei_detail.asp?ID=41&amp;Sortid=1&amp;Typeid=10&amp;Typeid_2=9" TargetMode="External"/><Relationship Id="rId55" Type="http://schemas.openxmlformats.org/officeDocument/2006/relationships/hyperlink" Target="http://www.yes198.com/product_fenlei_detail.asp?ID=46&amp;Sortid=1&amp;Typeid=10&amp;Typeid_2=10" TargetMode="External"/><Relationship Id="rId76" Type="http://schemas.openxmlformats.org/officeDocument/2006/relationships/image" Target="media/image22.jpeg"/><Relationship Id="rId97" Type="http://schemas.openxmlformats.org/officeDocument/2006/relationships/image" Target="media/image31.jpeg"/><Relationship Id="rId104" Type="http://schemas.openxmlformats.org/officeDocument/2006/relationships/hyperlink" Target="http://www.yes198.com/product_fenlei_detail.asp?ID=54&amp;Sortid=1&amp;Typeid=11&amp;Typeid_2=13" TargetMode="External"/><Relationship Id="rId7" Type="http://schemas.openxmlformats.org/officeDocument/2006/relationships/image" Target="media/image2.jpeg"/><Relationship Id="rId71" Type="http://schemas.openxmlformats.org/officeDocument/2006/relationships/hyperlink" Target="http://www.yes198.com/product_fenlei_detail.asp?ID=50&amp;Sortid=1&amp;Typeid=10&amp;Typeid_2=11" TargetMode="External"/><Relationship Id="rId92" Type="http://schemas.openxmlformats.org/officeDocument/2006/relationships/hyperlink" Target="http://www.yes198.com/product_fenlei_detail.asp?ID=52&amp;Sortid=1&amp;Typeid=11&amp;Typeid_2=12"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11</Pages>
  <Words>2163</Words>
  <Characters>12335</Characters>
  <Application>Microsoft Office Word</Application>
  <DocSecurity>0</DocSecurity>
  <Lines>102</Lines>
  <Paragraphs>28</Paragraphs>
  <ScaleCrop>false</ScaleCrop>
  <Company>Sky123.Org</Company>
  <LinksUpToDate>false</LinksUpToDate>
  <CharactersWithSpaces>14470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cp:revision>
  <dcterms:created xsi:type="dcterms:W3CDTF">2014-03-31T08:07:00Z</dcterms:created>
  <dcterms:modified xsi:type="dcterms:W3CDTF">2014-03-31T08:08:00Z</dcterms:modified>
</cp:coreProperties>
</file>